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10" w:rsidRDefault="00FB4C10" w:rsidP="00FB4C10">
      <w:pPr>
        <w:jc w:val="center"/>
        <w:rPr>
          <w:b/>
          <w:color w:val="FF0000"/>
          <w:sz w:val="28"/>
          <w:szCs w:val="28"/>
        </w:rPr>
      </w:pPr>
      <w:r>
        <w:rPr>
          <w:b/>
          <w:color w:val="FF0000"/>
          <w:sz w:val="28"/>
          <w:szCs w:val="28"/>
        </w:rPr>
        <w:t>CATEQUESIS NARRATIVA. 2º AÑO DEL CATECISMO JESUS ES EL SEÑOR.</w:t>
      </w:r>
    </w:p>
    <w:p w:rsidR="0037314B" w:rsidRDefault="00F46C48" w:rsidP="002F5FFF">
      <w:pPr>
        <w:jc w:val="center"/>
        <w:rPr>
          <w:b/>
          <w:color w:val="7030A0"/>
          <w:sz w:val="28"/>
          <w:szCs w:val="28"/>
        </w:rPr>
      </w:pPr>
      <w:r w:rsidRPr="00F46C48">
        <w:rPr>
          <w:b/>
          <w:color w:val="7030A0"/>
          <w:sz w:val="28"/>
          <w:szCs w:val="28"/>
        </w:rPr>
        <w:t xml:space="preserve">TEMA </w:t>
      </w:r>
      <w:r w:rsidR="00723AF1">
        <w:rPr>
          <w:b/>
          <w:color w:val="7030A0"/>
          <w:sz w:val="28"/>
          <w:szCs w:val="28"/>
        </w:rPr>
        <w:t>1</w:t>
      </w:r>
      <w:r w:rsidR="0046568A">
        <w:rPr>
          <w:b/>
          <w:color w:val="7030A0"/>
          <w:sz w:val="28"/>
          <w:szCs w:val="28"/>
        </w:rPr>
        <w:t>4</w:t>
      </w:r>
      <w:r w:rsidRPr="00F46C48">
        <w:rPr>
          <w:b/>
          <w:color w:val="7030A0"/>
          <w:sz w:val="28"/>
          <w:szCs w:val="28"/>
        </w:rPr>
        <w:t>: </w:t>
      </w:r>
      <w:r w:rsidR="0046568A" w:rsidRPr="0046568A">
        <w:rPr>
          <w:b/>
          <w:color w:val="7030A0"/>
          <w:sz w:val="28"/>
          <w:szCs w:val="28"/>
        </w:rPr>
        <w:t>JESÚS NOS TRAE EL REINO DE DIOS</w:t>
      </w:r>
    </w:p>
    <w:p w:rsidR="00F46C48" w:rsidRPr="003738F4" w:rsidRDefault="00F46C48" w:rsidP="00F46C48">
      <w:pPr>
        <w:spacing w:after="0" w:line="240" w:lineRule="auto"/>
        <w:rPr>
          <w:b/>
          <w:color w:val="FF0000"/>
          <w:sz w:val="20"/>
          <w:szCs w:val="20"/>
        </w:rPr>
      </w:pPr>
      <w:r w:rsidRPr="003738F4">
        <w:rPr>
          <w:b/>
          <w:color w:val="FF0000"/>
          <w:sz w:val="20"/>
          <w:szCs w:val="20"/>
        </w:rPr>
        <w:t xml:space="preserve">     </w:t>
      </w:r>
      <w:r>
        <w:rPr>
          <w:b/>
          <w:color w:val="FF0000"/>
          <w:sz w:val="20"/>
          <w:szCs w:val="20"/>
        </w:rPr>
        <w:t xml:space="preserve">     </w:t>
      </w:r>
      <w:r w:rsidRPr="003738F4">
        <w:rPr>
          <w:b/>
          <w:color w:val="FF0000"/>
          <w:sz w:val="20"/>
          <w:szCs w:val="20"/>
        </w:rPr>
        <w:t xml:space="preserve">  Páginas de la guía: </w:t>
      </w:r>
      <w:r w:rsidR="008B3427">
        <w:rPr>
          <w:sz w:val="20"/>
          <w:szCs w:val="20"/>
        </w:rPr>
        <w:t>1</w:t>
      </w:r>
      <w:r w:rsidR="00097288">
        <w:rPr>
          <w:sz w:val="20"/>
          <w:szCs w:val="20"/>
        </w:rPr>
        <w:t>3</w:t>
      </w:r>
      <w:r w:rsidR="0046568A">
        <w:rPr>
          <w:sz w:val="20"/>
          <w:szCs w:val="20"/>
        </w:rPr>
        <w:t>4</w:t>
      </w:r>
      <w:r w:rsidR="00097288">
        <w:rPr>
          <w:sz w:val="20"/>
          <w:szCs w:val="20"/>
        </w:rPr>
        <w:t>-</w:t>
      </w:r>
      <w:r w:rsidR="008B3427">
        <w:rPr>
          <w:sz w:val="20"/>
          <w:szCs w:val="20"/>
        </w:rPr>
        <w:t>1</w:t>
      </w:r>
      <w:r w:rsidR="00097288">
        <w:rPr>
          <w:sz w:val="20"/>
          <w:szCs w:val="20"/>
        </w:rPr>
        <w:t>3</w:t>
      </w:r>
      <w:r w:rsidR="0046568A">
        <w:rPr>
          <w:sz w:val="20"/>
          <w:szCs w:val="20"/>
        </w:rPr>
        <w:t>5</w:t>
      </w:r>
    </w:p>
    <w:p w:rsidR="00F46C48" w:rsidRDefault="00F46C48" w:rsidP="00F46C48">
      <w:pPr>
        <w:spacing w:after="0" w:line="240" w:lineRule="auto"/>
        <w:rPr>
          <w:sz w:val="20"/>
          <w:szCs w:val="20"/>
        </w:rPr>
      </w:pPr>
      <w:r w:rsidRPr="003738F4">
        <w:rPr>
          <w:b/>
          <w:color w:val="FF0000"/>
          <w:sz w:val="20"/>
          <w:szCs w:val="20"/>
        </w:rPr>
        <w:t xml:space="preserve">           Páginas del catecismo: </w:t>
      </w:r>
      <w:r w:rsidR="008B3427">
        <w:rPr>
          <w:sz w:val="20"/>
          <w:szCs w:val="20"/>
        </w:rPr>
        <w:t>4</w:t>
      </w:r>
      <w:r w:rsidR="0046568A">
        <w:rPr>
          <w:sz w:val="20"/>
          <w:szCs w:val="20"/>
        </w:rPr>
        <w:t>8</w:t>
      </w:r>
      <w:r>
        <w:rPr>
          <w:sz w:val="20"/>
          <w:szCs w:val="20"/>
        </w:rPr>
        <w:t>-</w:t>
      </w:r>
      <w:r w:rsidR="008B3427">
        <w:rPr>
          <w:sz w:val="20"/>
          <w:szCs w:val="20"/>
        </w:rPr>
        <w:t>4</w:t>
      </w:r>
      <w:r w:rsidR="0046568A">
        <w:rPr>
          <w:sz w:val="20"/>
          <w:szCs w:val="20"/>
        </w:rPr>
        <w:t>9</w:t>
      </w:r>
    </w:p>
    <w:p w:rsidR="0046568A" w:rsidRDefault="00F46C48" w:rsidP="0046568A">
      <w:pPr>
        <w:spacing w:after="0" w:line="240" w:lineRule="auto"/>
        <w:jc w:val="both"/>
        <w:rPr>
          <w:color w:val="FF0000"/>
        </w:rPr>
      </w:pPr>
      <w:r>
        <w:rPr>
          <w:sz w:val="20"/>
          <w:szCs w:val="20"/>
        </w:rPr>
        <w:t xml:space="preserve">           </w:t>
      </w:r>
      <w:r w:rsidRPr="00F46C48">
        <w:rPr>
          <w:color w:val="FF0000"/>
        </w:rPr>
        <w:t>Objetivos:</w:t>
      </w:r>
    </w:p>
    <w:p w:rsidR="0046568A" w:rsidRDefault="0046568A" w:rsidP="0046568A">
      <w:pPr>
        <w:pStyle w:val="Prrafodelista"/>
        <w:numPr>
          <w:ilvl w:val="0"/>
          <w:numId w:val="24"/>
        </w:numPr>
        <w:spacing w:after="0" w:line="240" w:lineRule="auto"/>
        <w:jc w:val="both"/>
      </w:pPr>
      <w:r w:rsidRPr="0046568A">
        <w:t>Con</w:t>
      </w:r>
      <w:r>
        <w:t xml:space="preserve"> </w:t>
      </w:r>
      <w:r w:rsidRPr="0046568A">
        <w:t>Jesucristo empieza un mundo nuevo: el Reino de Dios</w:t>
      </w:r>
    </w:p>
    <w:p w:rsidR="0046568A" w:rsidRDefault="0046568A" w:rsidP="0046568A">
      <w:pPr>
        <w:pStyle w:val="Prrafodelista"/>
        <w:numPr>
          <w:ilvl w:val="0"/>
          <w:numId w:val="24"/>
        </w:numPr>
        <w:spacing w:after="0" w:line="240" w:lineRule="auto"/>
        <w:jc w:val="both"/>
      </w:pPr>
      <w:r w:rsidRPr="0046568A">
        <w:t xml:space="preserve">Para entrar en este Reino hay que seguir a Jesús, amando a Dios y a los demás como </w:t>
      </w:r>
      <w:proofErr w:type="spellStart"/>
      <w:r w:rsidRPr="0046568A">
        <w:t>El</w:t>
      </w:r>
      <w:proofErr w:type="spellEnd"/>
      <w:r w:rsidRPr="0046568A">
        <w:t xml:space="preserve"> nos ha enseñado.</w:t>
      </w:r>
    </w:p>
    <w:p w:rsidR="0046568A" w:rsidRPr="0046568A" w:rsidRDefault="0046568A" w:rsidP="0046568A">
      <w:pPr>
        <w:pStyle w:val="Prrafodelista"/>
        <w:numPr>
          <w:ilvl w:val="0"/>
          <w:numId w:val="24"/>
        </w:numPr>
        <w:spacing w:after="0" w:line="240" w:lineRule="auto"/>
        <w:jc w:val="both"/>
      </w:pPr>
      <w:r>
        <w:t>Las P</w:t>
      </w:r>
      <w:r w:rsidRPr="0046568A">
        <w:t>arábolas nos ha</w:t>
      </w:r>
      <w:r>
        <w:t>blan de la presencia del Reino d</w:t>
      </w:r>
      <w:r w:rsidRPr="0046568A">
        <w:t>e Dios entre nosotros</w:t>
      </w:r>
      <w:r w:rsidRPr="0046568A">
        <w:rPr>
          <w:rFonts w:ascii="Arial" w:eastAsia="Times New Roman" w:hAnsi="Arial" w:cs="Arial"/>
          <w:color w:val="222222"/>
          <w:sz w:val="24"/>
          <w:szCs w:val="24"/>
          <w:lang w:eastAsia="es-ES"/>
        </w:rPr>
        <w:t>.</w:t>
      </w:r>
    </w:p>
    <w:p w:rsidR="008B3427" w:rsidRPr="002A1CC1" w:rsidRDefault="008B3427" w:rsidP="002A1CC1">
      <w:pPr>
        <w:shd w:val="clear" w:color="auto" w:fill="FFFFFF"/>
        <w:spacing w:after="0" w:line="240" w:lineRule="auto"/>
        <w:rPr>
          <w:rFonts w:ascii="Arial" w:eastAsia="Times New Roman" w:hAnsi="Arial" w:cs="Arial"/>
          <w:color w:val="222222"/>
          <w:sz w:val="24"/>
          <w:szCs w:val="24"/>
          <w:lang w:eastAsia="es-ES"/>
        </w:rPr>
      </w:pPr>
    </w:p>
    <w:p w:rsidR="0046568A" w:rsidRDefault="0046568A" w:rsidP="0046568A">
      <w:pPr>
        <w:spacing w:after="0" w:line="240" w:lineRule="auto"/>
        <w:jc w:val="both"/>
        <w:rPr>
          <w:b/>
          <w:color w:val="FF0000"/>
          <w:u w:val="single"/>
        </w:rPr>
      </w:pPr>
      <w:r w:rsidRPr="0046568A">
        <w:rPr>
          <w:color w:val="FF0000"/>
        </w:rPr>
        <w:t xml:space="preserve">En este tema vamos tratar con los niños  el tema de la </w:t>
      </w:r>
      <w:r w:rsidRPr="0046568A">
        <w:rPr>
          <w:b/>
          <w:color w:val="FF0000"/>
          <w:u w:val="single"/>
        </w:rPr>
        <w:t>Palabra de Dios</w:t>
      </w:r>
      <w:r w:rsidRPr="0046568A">
        <w:rPr>
          <w:color w:val="FF0000"/>
          <w:u w:val="single"/>
        </w:rPr>
        <w:t>,</w:t>
      </w:r>
      <w:r w:rsidRPr="0046568A">
        <w:rPr>
          <w:color w:val="FF0000"/>
        </w:rPr>
        <w:t xml:space="preserve"> en concreto las Parábolas con las que Jesús evangelizaba a la gente sencilla.</w:t>
      </w:r>
      <w:r w:rsidR="00F46C48" w:rsidRPr="0046568A">
        <w:rPr>
          <w:color w:val="FF0000"/>
        </w:rPr>
        <w:tab/>
      </w:r>
      <w:r w:rsidRPr="0046568A">
        <w:rPr>
          <w:color w:val="FF0000"/>
        </w:rPr>
        <w:t xml:space="preserve">Por este motivo usaremos varias veces los Evangelios o la Biblia que traeremos de casa con las citas bíblicas ya preparadas. Así mismo, en </w:t>
      </w:r>
      <w:r>
        <w:rPr>
          <w:color w:val="FF0000"/>
        </w:rPr>
        <w:t xml:space="preserve">una </w:t>
      </w:r>
      <w:r w:rsidRPr="0046568A">
        <w:rPr>
          <w:color w:val="FF0000"/>
        </w:rPr>
        <w:t xml:space="preserve">segunda parte, iniciaremos a los niños en el concepto del </w:t>
      </w:r>
      <w:r w:rsidRPr="0046568A">
        <w:rPr>
          <w:b/>
          <w:color w:val="FF0000"/>
          <w:u w:val="single"/>
        </w:rPr>
        <w:t>Reino de los Cielos.</w:t>
      </w:r>
    </w:p>
    <w:p w:rsidR="0046568A" w:rsidRPr="0046568A" w:rsidRDefault="0046568A" w:rsidP="0046568A">
      <w:pPr>
        <w:spacing w:after="0" w:line="240" w:lineRule="auto"/>
        <w:jc w:val="both"/>
        <w:rPr>
          <w:rFonts w:cstheme="minorHAnsi"/>
          <w:color w:val="0070C0"/>
        </w:rPr>
      </w:pPr>
      <w:r w:rsidRPr="0046568A">
        <w:rPr>
          <w:rFonts w:cstheme="minorHAnsi"/>
        </w:rPr>
        <w:t>Después de saludar a los chicos, le llamamos la atención, conseguimos silencio y les explicamos con estas o semejantes palabras</w:t>
      </w:r>
      <w:r>
        <w:rPr>
          <w:rFonts w:cstheme="minorHAnsi"/>
          <w:color w:val="0070C0"/>
        </w:rPr>
        <w:t xml:space="preserve">; </w:t>
      </w:r>
      <w:r w:rsidRPr="0046568A">
        <w:rPr>
          <w:rFonts w:cstheme="minorHAnsi"/>
          <w:color w:val="0070C0"/>
        </w:rPr>
        <w:t xml:space="preserve">La semana pasada veíamos cómo Jesús se presentaba hablándonos de la Buena Nueva y demostrándolo haciendo </w:t>
      </w:r>
      <w:r w:rsidR="002F3F75" w:rsidRPr="0046568A">
        <w:rPr>
          <w:rFonts w:cstheme="minorHAnsi"/>
          <w:color w:val="0070C0"/>
        </w:rPr>
        <w:t>milagro</w:t>
      </w:r>
      <w:r w:rsidR="002F3F75">
        <w:rPr>
          <w:rFonts w:cstheme="minorHAnsi"/>
          <w:color w:val="0070C0"/>
        </w:rPr>
        <w:t xml:space="preserve">s. </w:t>
      </w:r>
      <w:r w:rsidRPr="0046568A">
        <w:rPr>
          <w:rFonts w:cstheme="minorHAnsi"/>
          <w:color w:val="0070C0"/>
        </w:rPr>
        <w:t>Qué</w:t>
      </w:r>
      <w:r>
        <w:rPr>
          <w:rFonts w:cstheme="minorHAnsi"/>
          <w:color w:val="0070C0"/>
        </w:rPr>
        <w:t xml:space="preserve"> razón </w:t>
      </w:r>
      <w:r w:rsidRPr="0046568A">
        <w:rPr>
          <w:rFonts w:cstheme="minorHAnsi"/>
          <w:color w:val="0070C0"/>
        </w:rPr>
        <w:t xml:space="preserve"> tiene el evangelista cuando nos contó que </w:t>
      </w:r>
      <w:r w:rsidRPr="0046568A">
        <w:rPr>
          <w:rFonts w:cstheme="minorHAnsi"/>
          <w:b/>
          <w:color w:val="0070C0"/>
        </w:rPr>
        <w:t>Jesús pasó haciendo el bien.</w:t>
      </w:r>
      <w:r w:rsidRPr="0046568A">
        <w:rPr>
          <w:rFonts w:cstheme="minorHAnsi"/>
          <w:color w:val="0070C0"/>
        </w:rPr>
        <w:t xml:space="preserve"> También vimos que nos ofrecía un camino de felicidad, era el camino de las</w:t>
      </w:r>
      <w:r w:rsidRPr="0046568A">
        <w:rPr>
          <w:rFonts w:cstheme="minorHAnsi"/>
          <w:b/>
          <w:color w:val="0070C0"/>
        </w:rPr>
        <w:t xml:space="preserve"> Bienaventuranzas</w:t>
      </w:r>
      <w:r w:rsidRPr="0046568A">
        <w:rPr>
          <w:rFonts w:cstheme="minorHAnsi"/>
          <w:color w:val="0070C0"/>
        </w:rPr>
        <w:t>, pero había gente que no lo aceptaba. Le parecía muy difícil seguir.</w:t>
      </w:r>
    </w:p>
    <w:p w:rsidR="00C44D17" w:rsidRPr="0046568A" w:rsidRDefault="00C44D17" w:rsidP="00C44D17">
      <w:pPr>
        <w:spacing w:after="0" w:line="240" w:lineRule="auto"/>
        <w:jc w:val="both"/>
        <w:rPr>
          <w:color w:val="FF0000"/>
        </w:rPr>
      </w:pPr>
    </w:p>
    <w:p w:rsidR="0046568A" w:rsidRPr="002F3F75" w:rsidRDefault="00C44D17" w:rsidP="0046568A">
      <w:pPr>
        <w:spacing w:after="0" w:line="240" w:lineRule="auto"/>
        <w:jc w:val="both"/>
        <w:rPr>
          <w:b/>
          <w:color w:val="FF0000"/>
        </w:rPr>
      </w:pPr>
      <w:r w:rsidRPr="003A13FA">
        <w:rPr>
          <w:b/>
          <w:color w:val="FF0000"/>
        </w:rPr>
        <w:t>1º PARTE: CONOCEMOS</w:t>
      </w:r>
    </w:p>
    <w:p w:rsidR="0046568A" w:rsidRDefault="0046568A" w:rsidP="0046568A">
      <w:pPr>
        <w:spacing w:after="0" w:line="240" w:lineRule="auto"/>
        <w:jc w:val="both"/>
        <w:rPr>
          <w:rFonts w:cstheme="minorHAnsi"/>
          <w:color w:val="0070C0"/>
        </w:rPr>
      </w:pPr>
      <w:r w:rsidRPr="0046568A">
        <w:rPr>
          <w:rFonts w:cstheme="minorHAnsi"/>
          <w:color w:val="0070C0"/>
        </w:rPr>
        <w:t>Para que la gente sencilla</w:t>
      </w:r>
      <w:r w:rsidR="002F3F75">
        <w:rPr>
          <w:rFonts w:cstheme="minorHAnsi"/>
          <w:color w:val="0070C0"/>
        </w:rPr>
        <w:t xml:space="preserve"> </w:t>
      </w:r>
      <w:r w:rsidRPr="0046568A">
        <w:rPr>
          <w:rFonts w:cstheme="minorHAnsi"/>
          <w:color w:val="0070C0"/>
        </w:rPr>
        <w:t xml:space="preserve"> lo entendi</w:t>
      </w:r>
      <w:r>
        <w:rPr>
          <w:rFonts w:cstheme="minorHAnsi"/>
          <w:color w:val="0070C0"/>
        </w:rPr>
        <w:t>er</w:t>
      </w:r>
      <w:r w:rsidRPr="0046568A">
        <w:rPr>
          <w:rFonts w:cstheme="minorHAnsi"/>
          <w:color w:val="0070C0"/>
        </w:rPr>
        <w:t>a</w:t>
      </w:r>
      <w:r>
        <w:rPr>
          <w:rFonts w:cstheme="minorHAnsi"/>
          <w:color w:val="0070C0"/>
        </w:rPr>
        <w:t xml:space="preserve">, </w:t>
      </w:r>
      <w:r w:rsidRPr="0046568A">
        <w:rPr>
          <w:rFonts w:cstheme="minorHAnsi"/>
          <w:color w:val="0070C0"/>
        </w:rPr>
        <w:t xml:space="preserve">Jesús hablaba con historietas, con palabras sencillas. </w:t>
      </w:r>
      <w:r w:rsidRPr="0046568A">
        <w:rPr>
          <w:rFonts w:cstheme="minorHAnsi"/>
          <w:b/>
          <w:color w:val="0070C0"/>
        </w:rPr>
        <w:t>Las parábolas</w:t>
      </w:r>
      <w:r w:rsidRPr="0046568A">
        <w:rPr>
          <w:rFonts w:cstheme="minorHAnsi"/>
          <w:color w:val="0070C0"/>
        </w:rPr>
        <w:t xml:space="preserve"> son ejemplos de la vida ordinaria que Jesús utilizaba para explicar la l</w:t>
      </w:r>
      <w:r w:rsidR="002F3F75">
        <w:rPr>
          <w:rFonts w:cstheme="minorHAnsi"/>
          <w:color w:val="0070C0"/>
        </w:rPr>
        <w:t>legada o la presencia el Reino d</w:t>
      </w:r>
      <w:r w:rsidRPr="0046568A">
        <w:rPr>
          <w:rFonts w:cstheme="minorHAnsi"/>
          <w:color w:val="0070C0"/>
        </w:rPr>
        <w:t>e Dios.</w:t>
      </w:r>
    </w:p>
    <w:p w:rsidR="00856F60" w:rsidRDefault="00856F60" w:rsidP="0046568A">
      <w:pPr>
        <w:spacing w:after="0" w:line="240" w:lineRule="auto"/>
        <w:jc w:val="both"/>
        <w:rPr>
          <w:rFonts w:cstheme="minorHAnsi"/>
          <w:color w:val="0070C0"/>
        </w:rPr>
      </w:pPr>
    </w:p>
    <w:p w:rsidR="00856F60" w:rsidRPr="0046568A" w:rsidRDefault="002A5A58" w:rsidP="00856F60">
      <w:pPr>
        <w:shd w:val="clear" w:color="auto" w:fill="FFFFFF"/>
        <w:spacing w:after="0" w:line="240" w:lineRule="auto"/>
        <w:jc w:val="both"/>
        <w:rPr>
          <w:rFonts w:cstheme="minorHAnsi"/>
        </w:rPr>
      </w:pPr>
      <w:r>
        <w:rPr>
          <w:rFonts w:cstheme="minorHAnsi"/>
        </w:rPr>
        <w:t xml:space="preserve">Invitamos a abrir el catecismo por la </w:t>
      </w:r>
      <w:r w:rsidRPr="002A5A58">
        <w:rPr>
          <w:rFonts w:cstheme="minorHAnsi"/>
          <w:b/>
        </w:rPr>
        <w:t>pagina 48</w:t>
      </w:r>
      <w:r>
        <w:rPr>
          <w:rFonts w:cstheme="minorHAnsi"/>
        </w:rPr>
        <w:t xml:space="preserve">. </w:t>
      </w:r>
      <w:r w:rsidR="00856F60" w:rsidRPr="00856F60">
        <w:rPr>
          <w:rFonts w:cstheme="minorHAnsi"/>
        </w:rPr>
        <w:t>Para c</w:t>
      </w:r>
      <w:r w:rsidR="00856F60">
        <w:rPr>
          <w:rFonts w:cstheme="minorHAnsi"/>
        </w:rPr>
        <w:t>omenzar vamos a centrar el tema</w:t>
      </w:r>
      <w:r w:rsidR="00856F60" w:rsidRPr="00856F60">
        <w:rPr>
          <w:rFonts w:cstheme="minorHAnsi"/>
        </w:rPr>
        <w:t xml:space="preserve"> con la</w:t>
      </w:r>
      <w:r w:rsidR="00856F60">
        <w:rPr>
          <w:rFonts w:cstheme="minorHAnsi"/>
        </w:rPr>
        <w:t>s</w:t>
      </w:r>
      <w:r w:rsidR="00856F60" w:rsidRPr="00856F60">
        <w:rPr>
          <w:rFonts w:cstheme="minorHAnsi"/>
        </w:rPr>
        <w:t xml:space="preserve"> lecturas de las </w:t>
      </w:r>
      <w:r w:rsidR="00856F60" w:rsidRPr="0046568A">
        <w:rPr>
          <w:rFonts w:cstheme="minorHAnsi"/>
        </w:rPr>
        <w:t>tres frases del recuadro inicial de esta cate</w:t>
      </w:r>
      <w:r w:rsidR="00856F60">
        <w:rPr>
          <w:rFonts w:cstheme="minorHAnsi"/>
        </w:rPr>
        <w:t xml:space="preserve">quesis que nos habla del </w:t>
      </w:r>
      <w:r w:rsidR="00856F60" w:rsidRPr="002F3F75">
        <w:rPr>
          <w:rFonts w:cstheme="minorHAnsi"/>
          <w:b/>
        </w:rPr>
        <w:t>Reino de Dios</w:t>
      </w:r>
      <w:r w:rsidR="00856F60" w:rsidRPr="0046568A">
        <w:rPr>
          <w:rFonts w:cstheme="minorHAnsi"/>
        </w:rPr>
        <w:t>, y lo comentamos después.</w:t>
      </w:r>
    </w:p>
    <w:p w:rsidR="00856F60" w:rsidRPr="0046568A" w:rsidRDefault="00856F60" w:rsidP="00856F60">
      <w:pPr>
        <w:numPr>
          <w:ilvl w:val="0"/>
          <w:numId w:val="23"/>
        </w:numPr>
        <w:shd w:val="clear" w:color="auto" w:fill="FFFFFF"/>
        <w:spacing w:before="100" w:beforeAutospacing="1" w:after="100" w:afterAutospacing="1" w:line="240" w:lineRule="auto"/>
        <w:ind w:left="945"/>
        <w:rPr>
          <w:rFonts w:cstheme="minorHAnsi"/>
        </w:rPr>
      </w:pPr>
      <w:r>
        <w:rPr>
          <w:rFonts w:cstheme="minorHAnsi"/>
        </w:rPr>
        <w:t>¿</w:t>
      </w:r>
      <w:r w:rsidRPr="0046568A">
        <w:rPr>
          <w:rFonts w:cstheme="minorHAnsi"/>
        </w:rPr>
        <w:t>Con quién comienza e</w:t>
      </w:r>
      <w:r>
        <w:rPr>
          <w:rFonts w:cstheme="minorHAnsi"/>
        </w:rPr>
        <w:t>l</w:t>
      </w:r>
      <w:r w:rsidRPr="0046568A">
        <w:rPr>
          <w:rFonts w:cstheme="minorHAnsi"/>
        </w:rPr>
        <w:t xml:space="preserve"> un nuevo Reino, el Reino de Dios?</w:t>
      </w:r>
      <w:r w:rsidRPr="0046568A">
        <w:rPr>
          <w:rFonts w:cstheme="minorHAnsi"/>
          <w:color w:val="0070C0"/>
        </w:rPr>
        <w:t>( Por medio de Jesucristo )</w:t>
      </w:r>
    </w:p>
    <w:p w:rsidR="00856F60" w:rsidRPr="0046568A" w:rsidRDefault="00856F60" w:rsidP="00856F60">
      <w:pPr>
        <w:numPr>
          <w:ilvl w:val="0"/>
          <w:numId w:val="23"/>
        </w:numPr>
        <w:shd w:val="clear" w:color="auto" w:fill="FFFFFF"/>
        <w:spacing w:before="100" w:beforeAutospacing="1" w:after="100" w:afterAutospacing="1" w:line="240" w:lineRule="auto"/>
        <w:ind w:left="945"/>
        <w:rPr>
          <w:rFonts w:cstheme="minorHAnsi"/>
        </w:rPr>
      </w:pPr>
      <w:r>
        <w:rPr>
          <w:rFonts w:cstheme="minorHAnsi"/>
        </w:rPr>
        <w:t>¿</w:t>
      </w:r>
      <w:r w:rsidRPr="0046568A">
        <w:rPr>
          <w:rFonts w:cstheme="minorHAnsi"/>
        </w:rPr>
        <w:t>Cómo podemos p</w:t>
      </w:r>
      <w:r>
        <w:rPr>
          <w:rFonts w:cstheme="minorHAnsi"/>
        </w:rPr>
        <w:t xml:space="preserve">ertenecer a ese nuevo Reino? </w:t>
      </w:r>
      <w:r w:rsidRPr="00856F60">
        <w:rPr>
          <w:rFonts w:cstheme="minorHAnsi"/>
          <w:color w:val="0070C0"/>
        </w:rPr>
        <w:t>( S</w:t>
      </w:r>
      <w:r w:rsidRPr="0046568A">
        <w:rPr>
          <w:rFonts w:cstheme="minorHAnsi"/>
          <w:color w:val="0070C0"/>
        </w:rPr>
        <w:t>iguiendo a Jesús, amando a Dios y a los demás</w:t>
      </w:r>
      <w:r w:rsidRPr="00856F60">
        <w:rPr>
          <w:rFonts w:cstheme="minorHAnsi"/>
          <w:color w:val="0070C0"/>
        </w:rPr>
        <w:t>)</w:t>
      </w:r>
    </w:p>
    <w:p w:rsidR="00856F60" w:rsidRPr="00856F60" w:rsidRDefault="00856F60" w:rsidP="00856F60">
      <w:pPr>
        <w:numPr>
          <w:ilvl w:val="0"/>
          <w:numId w:val="23"/>
        </w:numPr>
        <w:shd w:val="clear" w:color="auto" w:fill="FFFFFF"/>
        <w:spacing w:before="100" w:beforeAutospacing="1" w:after="100" w:afterAutospacing="1" w:line="240" w:lineRule="auto"/>
        <w:ind w:left="945"/>
        <w:rPr>
          <w:rFonts w:cstheme="minorHAnsi"/>
        </w:rPr>
      </w:pPr>
      <w:r>
        <w:rPr>
          <w:rFonts w:cstheme="minorHAnsi"/>
        </w:rPr>
        <w:t>¿</w:t>
      </w:r>
      <w:r w:rsidRPr="0046568A">
        <w:rPr>
          <w:rFonts w:cstheme="minorHAnsi"/>
        </w:rPr>
        <w:t>De qu</w:t>
      </w:r>
      <w:r>
        <w:rPr>
          <w:rFonts w:cstheme="minorHAnsi"/>
        </w:rPr>
        <w:t>é</w:t>
      </w:r>
      <w:r w:rsidRPr="0046568A">
        <w:rPr>
          <w:rFonts w:cstheme="minorHAnsi"/>
        </w:rPr>
        <w:t xml:space="preserve"> nos hablan las parábolas?</w:t>
      </w:r>
      <w:r w:rsidR="002A5A58">
        <w:rPr>
          <w:rFonts w:cstheme="minorHAnsi"/>
          <w:color w:val="0070C0"/>
        </w:rPr>
        <w:t xml:space="preserve"> ( D</w:t>
      </w:r>
      <w:r w:rsidRPr="0046568A">
        <w:rPr>
          <w:rFonts w:cstheme="minorHAnsi"/>
          <w:color w:val="0070C0"/>
        </w:rPr>
        <w:t>e la presencia del Reino entre nosotros)</w:t>
      </w:r>
    </w:p>
    <w:p w:rsidR="00856F60" w:rsidRDefault="002A5A58" w:rsidP="002A5A58">
      <w:pPr>
        <w:shd w:val="clear" w:color="auto" w:fill="FFFFFF"/>
        <w:spacing w:after="0" w:line="240" w:lineRule="auto"/>
        <w:jc w:val="both"/>
        <w:rPr>
          <w:rFonts w:cstheme="minorHAnsi"/>
          <w:color w:val="0070C0"/>
        </w:rPr>
      </w:pPr>
      <w:r w:rsidRPr="002A5A58">
        <w:rPr>
          <w:rFonts w:cstheme="minorHAnsi"/>
        </w:rPr>
        <w:t xml:space="preserve">Al terminar </w:t>
      </w:r>
      <w:r w:rsidR="00856F60" w:rsidRPr="002A5A58">
        <w:rPr>
          <w:rFonts w:cstheme="minorHAnsi"/>
        </w:rPr>
        <w:t>decimos:</w:t>
      </w:r>
      <w:r w:rsidRPr="002A5A58">
        <w:rPr>
          <w:rFonts w:cstheme="minorHAnsi"/>
        </w:rPr>
        <w:t xml:space="preserve"> </w:t>
      </w:r>
      <w:r w:rsidR="00856F60" w:rsidRPr="002A5A58">
        <w:rPr>
          <w:rFonts w:cstheme="minorHAnsi"/>
          <w:color w:val="0070C0"/>
        </w:rPr>
        <w:t xml:space="preserve">Jesús vivió de una manera distinta de los hombres de su tiempo y propuso construir un mundo nuevo y </w:t>
      </w:r>
      <w:r w:rsidRPr="002A5A58">
        <w:rPr>
          <w:rFonts w:cstheme="minorHAnsi"/>
          <w:color w:val="0070C0"/>
        </w:rPr>
        <w:t>distinto. Todo esto lo explicaba Jesús con parábolas.</w:t>
      </w:r>
    </w:p>
    <w:p w:rsidR="00952300" w:rsidRDefault="00952300" w:rsidP="002A5A58">
      <w:pPr>
        <w:shd w:val="clear" w:color="auto" w:fill="FFFFFF"/>
        <w:spacing w:after="0" w:line="240" w:lineRule="auto"/>
        <w:jc w:val="both"/>
        <w:rPr>
          <w:rFonts w:cstheme="minorHAnsi"/>
          <w:color w:val="0070C0"/>
        </w:rPr>
      </w:pPr>
    </w:p>
    <w:p w:rsidR="00952300" w:rsidRPr="00097288" w:rsidRDefault="00952300" w:rsidP="00952300">
      <w:pPr>
        <w:shd w:val="clear" w:color="auto" w:fill="FFFFFF"/>
        <w:spacing w:after="0" w:line="240" w:lineRule="auto"/>
        <w:rPr>
          <w:b/>
          <w:color w:val="FF0000"/>
        </w:rPr>
      </w:pPr>
      <w:r w:rsidRPr="003738F4">
        <w:rPr>
          <w:b/>
          <w:color w:val="FF0000"/>
        </w:rPr>
        <w:t>2º PARTE: PROFUNDIZAMOS</w:t>
      </w:r>
      <w:r>
        <w:rPr>
          <w:b/>
          <w:color w:val="FF0000"/>
        </w:rPr>
        <w:tab/>
      </w:r>
    </w:p>
    <w:p w:rsidR="0046568A" w:rsidRPr="0046568A" w:rsidRDefault="0046568A" w:rsidP="0046568A">
      <w:pPr>
        <w:spacing w:after="0" w:line="240" w:lineRule="auto"/>
        <w:jc w:val="both"/>
        <w:rPr>
          <w:rFonts w:cstheme="minorHAnsi"/>
          <w:color w:val="0070C0"/>
        </w:rPr>
      </w:pPr>
    </w:p>
    <w:p w:rsidR="0046568A" w:rsidRPr="0046568A" w:rsidRDefault="0046568A" w:rsidP="0046568A">
      <w:pPr>
        <w:spacing w:after="0" w:line="240" w:lineRule="auto"/>
        <w:jc w:val="both"/>
        <w:rPr>
          <w:rFonts w:cstheme="minorHAnsi"/>
          <w:color w:val="0070C0"/>
        </w:rPr>
      </w:pPr>
      <w:r w:rsidRPr="0046568A">
        <w:rPr>
          <w:rFonts w:cstheme="minorHAnsi"/>
          <w:color w:val="0070C0"/>
        </w:rPr>
        <w:t>Vamos a abrir</w:t>
      </w:r>
      <w:r w:rsidR="002A5A58">
        <w:rPr>
          <w:rFonts w:cstheme="minorHAnsi"/>
          <w:color w:val="0070C0"/>
        </w:rPr>
        <w:t xml:space="preserve"> ahora</w:t>
      </w:r>
      <w:r w:rsidRPr="0046568A">
        <w:rPr>
          <w:rFonts w:cstheme="minorHAnsi"/>
          <w:color w:val="0070C0"/>
        </w:rPr>
        <w:t xml:space="preserve"> el catecismo por </w:t>
      </w:r>
      <w:r w:rsidRPr="0046568A">
        <w:rPr>
          <w:rFonts w:cstheme="minorHAnsi"/>
          <w:b/>
          <w:color w:val="0070C0"/>
        </w:rPr>
        <w:t>las páginas 48-49</w:t>
      </w:r>
      <w:r w:rsidRPr="0046568A">
        <w:rPr>
          <w:rFonts w:cstheme="minorHAnsi"/>
          <w:color w:val="0070C0"/>
        </w:rPr>
        <w:t xml:space="preserve"> </w:t>
      </w:r>
      <w:r>
        <w:rPr>
          <w:rFonts w:cstheme="minorHAnsi"/>
          <w:color w:val="0070C0"/>
        </w:rPr>
        <w:t xml:space="preserve">porque vamos a ver varias parábolas que Jesús nos dijo. </w:t>
      </w:r>
      <w:r w:rsidR="008349D3" w:rsidRPr="008349D3">
        <w:rPr>
          <w:rFonts w:cstheme="minorHAnsi"/>
          <w:color w:val="FF0000"/>
        </w:rPr>
        <w:t>(</w:t>
      </w:r>
      <w:r w:rsidR="008349D3">
        <w:rPr>
          <w:rFonts w:cstheme="minorHAnsi"/>
          <w:color w:val="FF0000"/>
        </w:rPr>
        <w:t>S</w:t>
      </w:r>
      <w:r w:rsidRPr="0046568A">
        <w:rPr>
          <w:rFonts w:cstheme="minorHAnsi"/>
          <w:color w:val="FF0000"/>
        </w:rPr>
        <w:t xml:space="preserve">acamos </w:t>
      </w:r>
      <w:r w:rsidR="008349D3" w:rsidRPr="008349D3">
        <w:rPr>
          <w:rFonts w:cstheme="minorHAnsi"/>
          <w:color w:val="FF0000"/>
        </w:rPr>
        <w:t>el Evangelio</w:t>
      </w:r>
      <w:r w:rsidRPr="0046568A">
        <w:rPr>
          <w:rFonts w:cstheme="minorHAnsi"/>
          <w:color w:val="FF0000"/>
        </w:rPr>
        <w:t xml:space="preserve"> y leemos a Mateo 13,3-11). </w:t>
      </w:r>
      <w:r w:rsidR="008349D3">
        <w:rPr>
          <w:rFonts w:cstheme="minorHAnsi"/>
          <w:color w:val="000000" w:themeColor="text1"/>
        </w:rPr>
        <w:t>Al terminar la lectura</w:t>
      </w:r>
      <w:r w:rsidRPr="0046568A">
        <w:rPr>
          <w:rFonts w:cstheme="minorHAnsi"/>
          <w:color w:val="000000" w:themeColor="text1"/>
        </w:rPr>
        <w:t xml:space="preserve"> continuamos diciendo: </w:t>
      </w:r>
      <w:r w:rsidRPr="0046568A">
        <w:rPr>
          <w:rFonts w:cstheme="minorHAnsi"/>
          <w:color w:val="0070C0"/>
        </w:rPr>
        <w:t xml:space="preserve">efectivamente se trata de </w:t>
      </w:r>
      <w:r w:rsidRPr="0046568A">
        <w:rPr>
          <w:rFonts w:cstheme="minorHAnsi"/>
          <w:b/>
          <w:color w:val="0070C0"/>
        </w:rPr>
        <w:t>un sembrador</w:t>
      </w:r>
      <w:r w:rsidRPr="0046568A">
        <w:rPr>
          <w:rFonts w:cstheme="minorHAnsi"/>
          <w:color w:val="0070C0"/>
        </w:rPr>
        <w:t xml:space="preserve"> que va esparciendo las semillas en el campo. Cuando pasen unos meses, </w:t>
      </w:r>
      <w:r w:rsidR="008349D3">
        <w:rPr>
          <w:rFonts w:cstheme="minorHAnsi"/>
          <w:color w:val="0070C0"/>
        </w:rPr>
        <w:t>y sea</w:t>
      </w:r>
      <w:r w:rsidRPr="0046568A">
        <w:rPr>
          <w:rFonts w:cstheme="minorHAnsi"/>
          <w:color w:val="0070C0"/>
        </w:rPr>
        <w:t xml:space="preserve"> regado por la lluvia y lleg</w:t>
      </w:r>
      <w:r w:rsidR="008349D3">
        <w:rPr>
          <w:rFonts w:cstheme="minorHAnsi"/>
          <w:color w:val="0070C0"/>
        </w:rPr>
        <w:t xml:space="preserve">ue </w:t>
      </w:r>
      <w:r w:rsidRPr="0046568A">
        <w:rPr>
          <w:rFonts w:cstheme="minorHAnsi"/>
          <w:color w:val="0070C0"/>
        </w:rPr>
        <w:t>el calor entonces emp</w:t>
      </w:r>
      <w:r w:rsidR="008349D3">
        <w:rPr>
          <w:rFonts w:cstheme="minorHAnsi"/>
          <w:color w:val="0070C0"/>
        </w:rPr>
        <w:t xml:space="preserve">ezara </w:t>
      </w:r>
      <w:r w:rsidRPr="0046568A">
        <w:rPr>
          <w:rFonts w:cstheme="minorHAnsi"/>
          <w:color w:val="0070C0"/>
        </w:rPr>
        <w:t>a brotar las espigas.</w:t>
      </w:r>
      <w:r w:rsidR="008349D3">
        <w:rPr>
          <w:rFonts w:cstheme="minorHAnsi"/>
          <w:color w:val="0070C0"/>
        </w:rPr>
        <w:t xml:space="preserve"> Asó poco a poco, con paciencia.</w:t>
      </w:r>
      <w:r w:rsidRPr="0046568A">
        <w:rPr>
          <w:rFonts w:cstheme="minorHAnsi"/>
          <w:color w:val="0070C0"/>
        </w:rPr>
        <w:t xml:space="preserve"> </w:t>
      </w:r>
      <w:r w:rsidR="008349D3" w:rsidRPr="0046568A">
        <w:rPr>
          <w:rFonts w:cstheme="minorHAnsi"/>
          <w:color w:val="0070C0"/>
        </w:rPr>
        <w:t>Jesús</w:t>
      </w:r>
      <w:r w:rsidRPr="0046568A">
        <w:rPr>
          <w:rFonts w:cstheme="minorHAnsi"/>
          <w:color w:val="0070C0"/>
        </w:rPr>
        <w:t xml:space="preserve"> </w:t>
      </w:r>
      <w:r w:rsidR="008349D3">
        <w:rPr>
          <w:rFonts w:cstheme="minorHAnsi"/>
          <w:color w:val="0070C0"/>
        </w:rPr>
        <w:t xml:space="preserve">nos </w:t>
      </w:r>
      <w:r w:rsidRPr="0046568A">
        <w:rPr>
          <w:rFonts w:cstheme="minorHAnsi"/>
          <w:color w:val="0070C0"/>
        </w:rPr>
        <w:t>quiere</w:t>
      </w:r>
      <w:r w:rsidR="008349D3">
        <w:rPr>
          <w:rFonts w:cstheme="minorHAnsi"/>
          <w:color w:val="0070C0"/>
        </w:rPr>
        <w:t xml:space="preserve"> con esta parábola </w:t>
      </w:r>
      <w:r w:rsidRPr="0046568A">
        <w:rPr>
          <w:rFonts w:cstheme="minorHAnsi"/>
          <w:color w:val="0070C0"/>
        </w:rPr>
        <w:t xml:space="preserve"> que la Palabra de Dios es m</w:t>
      </w:r>
      <w:r w:rsidR="008349D3">
        <w:rPr>
          <w:rFonts w:cstheme="minorHAnsi"/>
          <w:color w:val="0070C0"/>
        </w:rPr>
        <w:t>uy importante para la vida del c</w:t>
      </w:r>
      <w:r w:rsidRPr="0046568A">
        <w:rPr>
          <w:rFonts w:cstheme="minorHAnsi"/>
          <w:color w:val="0070C0"/>
        </w:rPr>
        <w:t xml:space="preserve">ristiano. La Palabra se acoge en el </w:t>
      </w:r>
      <w:r w:rsidR="008349D3" w:rsidRPr="0046568A">
        <w:rPr>
          <w:rFonts w:cstheme="minorHAnsi"/>
          <w:color w:val="0070C0"/>
        </w:rPr>
        <w:t>corazón</w:t>
      </w:r>
      <w:r w:rsidRPr="0046568A">
        <w:rPr>
          <w:rFonts w:cstheme="minorHAnsi"/>
          <w:color w:val="0070C0"/>
        </w:rPr>
        <w:t xml:space="preserve"> mediante la escucha atenta. Si la acogemos, da frutos de buenas obras. La </w:t>
      </w:r>
      <w:r w:rsidR="008349D3" w:rsidRPr="0046568A">
        <w:rPr>
          <w:rFonts w:cstheme="minorHAnsi"/>
          <w:color w:val="0070C0"/>
        </w:rPr>
        <w:t>Palabra,</w:t>
      </w:r>
      <w:r w:rsidRPr="0046568A">
        <w:rPr>
          <w:rFonts w:cstheme="minorHAnsi"/>
          <w:color w:val="0070C0"/>
        </w:rPr>
        <w:t xml:space="preserve"> como la semilla, se cuida y se hace crecer mediante la oración, la celebración. </w:t>
      </w:r>
      <w:r w:rsidR="008349D3">
        <w:rPr>
          <w:rFonts w:cstheme="minorHAnsi"/>
          <w:color w:val="0070C0"/>
        </w:rPr>
        <w:t>Con</w:t>
      </w:r>
      <w:r w:rsidRPr="0046568A">
        <w:rPr>
          <w:rFonts w:cstheme="minorHAnsi"/>
          <w:color w:val="0070C0"/>
        </w:rPr>
        <w:t xml:space="preserve"> los sacramentos y la vida interior, evita</w:t>
      </w:r>
      <w:r w:rsidR="008349D3">
        <w:rPr>
          <w:rFonts w:cstheme="minorHAnsi"/>
          <w:color w:val="0070C0"/>
        </w:rPr>
        <w:t xml:space="preserve">mos </w:t>
      </w:r>
      <w:r w:rsidRPr="0046568A">
        <w:rPr>
          <w:rFonts w:cstheme="minorHAnsi"/>
          <w:color w:val="0070C0"/>
        </w:rPr>
        <w:t xml:space="preserve"> que quede ahogada por cosas como el dinero, el egoísmo, la envidia.... fijaos todo lo que nos</w:t>
      </w:r>
      <w:r w:rsidR="008349D3">
        <w:rPr>
          <w:rFonts w:cstheme="minorHAnsi"/>
          <w:color w:val="0070C0"/>
        </w:rPr>
        <w:t xml:space="preserve"> dice el Señor con una parábola; que tenemos que estar muy atento a la Palabra de Dios, cuando la leemos, cuando la escuchamos, porque ahí el Señor nos quiere decir algo. ¿Lo entendéis? </w:t>
      </w:r>
      <w:r w:rsidR="008349D3" w:rsidRPr="008349D3">
        <w:rPr>
          <w:rFonts w:cstheme="minorHAnsi"/>
          <w:color w:val="000000" w:themeColor="text1"/>
        </w:rPr>
        <w:t>Dejamos que los niños hablen</w:t>
      </w:r>
    </w:p>
    <w:p w:rsidR="0046568A" w:rsidRPr="0046568A" w:rsidRDefault="0046568A" w:rsidP="0046568A">
      <w:pPr>
        <w:shd w:val="clear" w:color="auto" w:fill="FFFFFF"/>
        <w:spacing w:after="0" w:line="240" w:lineRule="auto"/>
        <w:rPr>
          <w:rFonts w:ascii="Arial" w:eastAsia="Times New Roman" w:hAnsi="Arial" w:cs="Arial"/>
          <w:color w:val="222222"/>
          <w:sz w:val="24"/>
          <w:szCs w:val="24"/>
          <w:lang w:eastAsia="es-ES"/>
        </w:rPr>
      </w:pPr>
    </w:p>
    <w:p w:rsidR="0046568A" w:rsidRPr="0046568A" w:rsidRDefault="0046568A" w:rsidP="008349D3">
      <w:pPr>
        <w:shd w:val="clear" w:color="auto" w:fill="FFFFFF"/>
        <w:spacing w:after="0" w:line="240" w:lineRule="auto"/>
        <w:jc w:val="both"/>
        <w:rPr>
          <w:rFonts w:cstheme="minorHAnsi"/>
          <w:color w:val="0070C0"/>
        </w:rPr>
      </w:pPr>
      <w:r w:rsidRPr="0046568A">
        <w:rPr>
          <w:rFonts w:cstheme="minorHAnsi"/>
          <w:color w:val="000000" w:themeColor="text1"/>
        </w:rPr>
        <w:t xml:space="preserve">Ahora invitamos a ver en la página 49 el dibujo </w:t>
      </w:r>
      <w:r w:rsidR="002F3F75">
        <w:rPr>
          <w:rFonts w:cstheme="minorHAnsi"/>
          <w:color w:val="000000" w:themeColor="text1"/>
        </w:rPr>
        <w:t>de Jesús en la Sinagoga</w:t>
      </w:r>
      <w:r w:rsidRPr="0046568A">
        <w:rPr>
          <w:rFonts w:cstheme="minorHAnsi"/>
          <w:color w:val="000000" w:themeColor="text1"/>
        </w:rPr>
        <w:t>.</w:t>
      </w:r>
      <w:r w:rsidRPr="0046568A">
        <w:rPr>
          <w:rFonts w:ascii="Arial" w:eastAsia="Times New Roman" w:hAnsi="Arial" w:cs="Arial"/>
          <w:color w:val="222222"/>
          <w:sz w:val="24"/>
          <w:szCs w:val="24"/>
          <w:lang w:eastAsia="es-ES"/>
        </w:rPr>
        <w:t xml:space="preserve"> </w:t>
      </w:r>
      <w:r w:rsidR="008349D3" w:rsidRPr="008349D3">
        <w:rPr>
          <w:rFonts w:cstheme="minorHAnsi"/>
          <w:color w:val="000000" w:themeColor="text1"/>
        </w:rPr>
        <w:t>Decimos con estas o semejantes palabras</w:t>
      </w:r>
      <w:r w:rsidR="008349D3" w:rsidRPr="008349D3">
        <w:rPr>
          <w:rFonts w:cstheme="minorHAnsi"/>
          <w:color w:val="0070C0"/>
        </w:rPr>
        <w:t xml:space="preserve">: </w:t>
      </w:r>
      <w:r w:rsidRPr="0046568A">
        <w:rPr>
          <w:rFonts w:cstheme="minorHAnsi"/>
          <w:color w:val="0070C0"/>
        </w:rPr>
        <w:t xml:space="preserve">Veis que es un árbol grande y con frutos, </w:t>
      </w:r>
      <w:r w:rsidR="008349D3">
        <w:rPr>
          <w:rFonts w:cstheme="minorHAnsi"/>
          <w:color w:val="0070C0"/>
        </w:rPr>
        <w:t>¿</w:t>
      </w:r>
      <w:r w:rsidRPr="0046568A">
        <w:rPr>
          <w:rFonts w:cstheme="minorHAnsi"/>
          <w:color w:val="0070C0"/>
        </w:rPr>
        <w:t xml:space="preserve">verdad? veamos lo que nos dice Jesús de </w:t>
      </w:r>
      <w:r w:rsidR="008349D3" w:rsidRPr="0046568A">
        <w:rPr>
          <w:rFonts w:cstheme="minorHAnsi"/>
          <w:color w:val="0070C0"/>
        </w:rPr>
        <w:t>él</w:t>
      </w:r>
      <w:r w:rsidRPr="0046568A">
        <w:rPr>
          <w:rFonts w:cstheme="minorHAnsi"/>
          <w:color w:val="0070C0"/>
        </w:rPr>
        <w:t xml:space="preserve">; </w:t>
      </w:r>
      <w:r w:rsidRPr="0046568A">
        <w:rPr>
          <w:rFonts w:cstheme="minorHAnsi"/>
          <w:color w:val="FF0000"/>
        </w:rPr>
        <w:t>l</w:t>
      </w:r>
      <w:r w:rsidR="008349D3" w:rsidRPr="00856F60">
        <w:rPr>
          <w:rFonts w:cstheme="minorHAnsi"/>
          <w:color w:val="FF0000"/>
        </w:rPr>
        <w:t>o l</w:t>
      </w:r>
      <w:r w:rsidRPr="0046568A">
        <w:rPr>
          <w:rFonts w:cstheme="minorHAnsi"/>
          <w:color w:val="FF0000"/>
        </w:rPr>
        <w:t>e</w:t>
      </w:r>
      <w:r w:rsidR="008349D3" w:rsidRPr="00856F60">
        <w:rPr>
          <w:rFonts w:cstheme="minorHAnsi"/>
          <w:color w:val="FF0000"/>
        </w:rPr>
        <w:t>o en</w:t>
      </w:r>
      <w:r w:rsidRPr="0046568A">
        <w:rPr>
          <w:rFonts w:cstheme="minorHAnsi"/>
          <w:color w:val="FF0000"/>
        </w:rPr>
        <w:t xml:space="preserve"> San Mateo 13,31-32.</w:t>
      </w:r>
      <w:r w:rsidR="008349D3" w:rsidRPr="00856F60">
        <w:rPr>
          <w:rFonts w:cstheme="minorHAnsi"/>
          <w:color w:val="FF0000"/>
        </w:rPr>
        <w:t xml:space="preserve"> </w:t>
      </w:r>
      <w:r w:rsidR="008349D3" w:rsidRPr="008349D3">
        <w:rPr>
          <w:rFonts w:cstheme="minorHAnsi"/>
          <w:color w:val="000000" w:themeColor="text1"/>
        </w:rPr>
        <w:t xml:space="preserve">Se lee. </w:t>
      </w:r>
      <w:r w:rsidRPr="0046568A">
        <w:rPr>
          <w:rFonts w:cstheme="minorHAnsi"/>
          <w:color w:val="000000" w:themeColor="text1"/>
        </w:rPr>
        <w:t>Y después aclaramos.</w:t>
      </w:r>
      <w:r w:rsidR="002F3F75">
        <w:rPr>
          <w:rFonts w:cstheme="minorHAnsi"/>
          <w:color w:val="0070C0"/>
        </w:rPr>
        <w:t xml:space="preserve"> Jesús era un hombre judío que amaba profundamente a Dios Padre porque el mismo era Dios. Un día fue a la celebración de la Palabra a la Sinagoga y leyó un papiro, y leyó al profeta Isaías, donde Jesús dice que hoy se ha cumplido esta escritura.  Isaías hablaba de la salvación que el </w:t>
      </w:r>
      <w:r w:rsidR="002E120C">
        <w:rPr>
          <w:rFonts w:cstheme="minorHAnsi"/>
          <w:color w:val="0070C0"/>
        </w:rPr>
        <w:t>Mesías</w:t>
      </w:r>
      <w:r w:rsidR="002F3F75">
        <w:rPr>
          <w:rFonts w:cstheme="minorHAnsi"/>
          <w:color w:val="0070C0"/>
        </w:rPr>
        <w:t xml:space="preserve"> traía y e</w:t>
      </w:r>
      <w:r w:rsidR="002E120C">
        <w:rPr>
          <w:rFonts w:cstheme="minorHAnsi"/>
          <w:color w:val="0070C0"/>
        </w:rPr>
        <w:t xml:space="preserve">sa salvación era el mismo </w:t>
      </w:r>
      <w:proofErr w:type="gramStart"/>
      <w:r w:rsidR="002E120C">
        <w:rPr>
          <w:rFonts w:cstheme="minorHAnsi"/>
          <w:color w:val="0070C0"/>
        </w:rPr>
        <w:t>Jesús</w:t>
      </w:r>
      <w:r w:rsidR="002F3F75">
        <w:rPr>
          <w:rFonts w:cstheme="minorHAnsi"/>
          <w:color w:val="0070C0"/>
        </w:rPr>
        <w:t xml:space="preserve"> </w:t>
      </w:r>
      <w:r w:rsidR="008349D3">
        <w:rPr>
          <w:rFonts w:cstheme="minorHAnsi"/>
          <w:color w:val="0070C0"/>
        </w:rPr>
        <w:t>?</w:t>
      </w:r>
      <w:proofErr w:type="gramEnd"/>
      <w:r w:rsidR="008349D3">
        <w:rPr>
          <w:rFonts w:cstheme="minorHAnsi"/>
          <w:color w:val="0070C0"/>
        </w:rPr>
        <w:t xml:space="preserve"> </w:t>
      </w:r>
    </w:p>
    <w:p w:rsidR="002A5A58" w:rsidRDefault="002A5A58" w:rsidP="00856F60">
      <w:pPr>
        <w:shd w:val="clear" w:color="auto" w:fill="FFFFFF"/>
        <w:spacing w:after="0" w:line="240" w:lineRule="auto"/>
        <w:jc w:val="both"/>
        <w:rPr>
          <w:rFonts w:cstheme="minorHAnsi"/>
          <w:color w:val="0070C0"/>
        </w:rPr>
      </w:pPr>
    </w:p>
    <w:p w:rsidR="002A5A58" w:rsidRPr="0046568A" w:rsidRDefault="002A5A58" w:rsidP="00856F60">
      <w:pPr>
        <w:shd w:val="clear" w:color="auto" w:fill="FFFFFF"/>
        <w:spacing w:after="0" w:line="240" w:lineRule="auto"/>
        <w:jc w:val="both"/>
        <w:rPr>
          <w:rFonts w:cstheme="minorHAnsi"/>
          <w:color w:val="000000" w:themeColor="text1"/>
        </w:rPr>
      </w:pPr>
      <w:r w:rsidRPr="002A5A58">
        <w:rPr>
          <w:rFonts w:cstheme="minorHAnsi"/>
          <w:color w:val="000000" w:themeColor="text1"/>
        </w:rPr>
        <w:lastRenderedPageBreak/>
        <w:t xml:space="preserve">Habiendo conocido </w:t>
      </w:r>
      <w:r w:rsidR="002F3F75">
        <w:rPr>
          <w:rFonts w:cstheme="minorHAnsi"/>
          <w:color w:val="000000" w:themeColor="text1"/>
        </w:rPr>
        <w:t xml:space="preserve">ya </w:t>
      </w:r>
      <w:r w:rsidRPr="002A5A58">
        <w:rPr>
          <w:rFonts w:cstheme="minorHAnsi"/>
          <w:color w:val="000000" w:themeColor="text1"/>
        </w:rPr>
        <w:t xml:space="preserve">el género literario de la </w:t>
      </w:r>
      <w:r w:rsidRPr="002F3F75">
        <w:rPr>
          <w:rFonts w:cstheme="minorHAnsi"/>
          <w:b/>
          <w:color w:val="000000" w:themeColor="text1"/>
        </w:rPr>
        <w:t>parábola</w:t>
      </w:r>
      <w:r w:rsidRPr="002A5A58">
        <w:rPr>
          <w:rFonts w:cstheme="minorHAnsi"/>
          <w:color w:val="000000" w:themeColor="text1"/>
        </w:rPr>
        <w:t>, forma muy usada</w:t>
      </w:r>
      <w:r w:rsidR="00FD1628">
        <w:rPr>
          <w:rFonts w:cstheme="minorHAnsi"/>
          <w:color w:val="000000" w:themeColor="text1"/>
        </w:rPr>
        <w:t xml:space="preserve"> habitualmente</w:t>
      </w:r>
      <w:r w:rsidRPr="002A5A58">
        <w:rPr>
          <w:rFonts w:cstheme="minorHAnsi"/>
          <w:color w:val="000000" w:themeColor="text1"/>
        </w:rPr>
        <w:t xml:space="preserve"> por Jesús. </w:t>
      </w:r>
      <w:r>
        <w:rPr>
          <w:rFonts w:cstheme="minorHAnsi"/>
          <w:color w:val="000000" w:themeColor="text1"/>
        </w:rPr>
        <w:t xml:space="preserve">Invitamos a los niños a leer las </w:t>
      </w:r>
      <w:r w:rsidRPr="002E120C">
        <w:rPr>
          <w:rFonts w:cstheme="minorHAnsi"/>
          <w:b/>
          <w:color w:val="000000" w:themeColor="text1"/>
        </w:rPr>
        <w:t>páginas 48 y 49</w:t>
      </w:r>
      <w:r w:rsidR="00FD1628">
        <w:rPr>
          <w:rFonts w:cstheme="minorHAnsi"/>
          <w:color w:val="000000" w:themeColor="text1"/>
        </w:rPr>
        <w:t>. Lo leemos</w:t>
      </w:r>
      <w:r w:rsidR="00952300">
        <w:rPr>
          <w:rFonts w:cstheme="minorHAnsi"/>
          <w:color w:val="000000" w:themeColor="text1"/>
        </w:rPr>
        <w:t xml:space="preserve"> tranquilamente sabiendo que todo está ya explicado. </w:t>
      </w:r>
    </w:p>
    <w:p w:rsidR="0046568A" w:rsidRPr="0046568A" w:rsidRDefault="0046568A" w:rsidP="0046568A">
      <w:pPr>
        <w:shd w:val="clear" w:color="auto" w:fill="FFFFFF"/>
        <w:spacing w:after="0" w:line="240" w:lineRule="auto"/>
        <w:rPr>
          <w:rFonts w:ascii="Arial" w:eastAsia="Times New Roman" w:hAnsi="Arial" w:cs="Arial"/>
          <w:color w:val="222222"/>
          <w:sz w:val="24"/>
          <w:szCs w:val="24"/>
          <w:lang w:eastAsia="es-ES"/>
        </w:rPr>
      </w:pPr>
    </w:p>
    <w:p w:rsidR="0046568A" w:rsidRDefault="0046568A" w:rsidP="0046568A">
      <w:pPr>
        <w:shd w:val="clear" w:color="auto" w:fill="FFFFFF"/>
        <w:spacing w:after="0" w:line="240" w:lineRule="auto"/>
        <w:rPr>
          <w:rFonts w:cstheme="minorHAnsi"/>
          <w:color w:val="000000" w:themeColor="text1"/>
        </w:rPr>
      </w:pPr>
      <w:r w:rsidRPr="0046568A">
        <w:rPr>
          <w:rFonts w:cstheme="minorHAnsi"/>
          <w:color w:val="000000" w:themeColor="text1"/>
        </w:rPr>
        <w:t>Después de conocer como nos ha</w:t>
      </w:r>
      <w:r w:rsidR="00952300">
        <w:rPr>
          <w:rFonts w:cstheme="minorHAnsi"/>
          <w:color w:val="000000" w:themeColor="text1"/>
        </w:rPr>
        <w:t xml:space="preserve">bla Jesús a través de parábolas, damos un paso </w:t>
      </w:r>
      <w:r w:rsidR="002F3F75">
        <w:rPr>
          <w:rFonts w:cstheme="minorHAnsi"/>
          <w:color w:val="000000" w:themeColor="text1"/>
        </w:rPr>
        <w:t>más</w:t>
      </w:r>
      <w:r w:rsidR="00952300">
        <w:rPr>
          <w:rFonts w:cstheme="minorHAnsi"/>
          <w:color w:val="000000" w:themeColor="text1"/>
        </w:rPr>
        <w:t xml:space="preserve"> para conocer bien lo que significa el </w:t>
      </w:r>
      <w:r w:rsidR="00952300" w:rsidRPr="00952300">
        <w:rPr>
          <w:rFonts w:cstheme="minorHAnsi"/>
          <w:b/>
          <w:color w:val="000000" w:themeColor="text1"/>
        </w:rPr>
        <w:t>Reino de Dios</w:t>
      </w:r>
      <w:r w:rsidR="00952300">
        <w:rPr>
          <w:rFonts w:cstheme="minorHAnsi"/>
          <w:color w:val="000000" w:themeColor="text1"/>
        </w:rPr>
        <w:t xml:space="preserve"> de lo que tanto hablaba Jesús.</w:t>
      </w:r>
    </w:p>
    <w:p w:rsidR="00952300" w:rsidRDefault="00952300" w:rsidP="0046568A">
      <w:pPr>
        <w:shd w:val="clear" w:color="auto" w:fill="FFFFFF"/>
        <w:spacing w:after="0" w:line="240" w:lineRule="auto"/>
        <w:rPr>
          <w:rFonts w:cstheme="minorHAnsi"/>
          <w:color w:val="000000" w:themeColor="text1"/>
        </w:rPr>
      </w:pPr>
    </w:p>
    <w:p w:rsidR="00952300" w:rsidRDefault="00952300" w:rsidP="00952300">
      <w:pPr>
        <w:shd w:val="clear" w:color="auto" w:fill="FFFFFF"/>
        <w:spacing w:after="0" w:line="240" w:lineRule="auto"/>
        <w:jc w:val="both"/>
        <w:rPr>
          <w:rFonts w:cstheme="minorHAnsi"/>
          <w:color w:val="000000" w:themeColor="text1"/>
        </w:rPr>
      </w:pPr>
      <w:r>
        <w:rPr>
          <w:rFonts w:cstheme="minorHAnsi"/>
          <w:color w:val="000000" w:themeColor="text1"/>
        </w:rPr>
        <w:t>Comenzamos con una actividad sencilla. Invitamos a los niños</w:t>
      </w:r>
      <w:r w:rsidR="002F3F75">
        <w:rPr>
          <w:rFonts w:cstheme="minorHAnsi"/>
          <w:color w:val="000000" w:themeColor="text1"/>
        </w:rPr>
        <w:t xml:space="preserve"> que busquen </w:t>
      </w:r>
      <w:r>
        <w:rPr>
          <w:rFonts w:cstheme="minorHAnsi"/>
          <w:color w:val="000000" w:themeColor="text1"/>
        </w:rPr>
        <w:t xml:space="preserve"> cuantas veces está escrito en el texto </w:t>
      </w:r>
      <w:r w:rsidR="002F3F75">
        <w:rPr>
          <w:rFonts w:cstheme="minorHAnsi"/>
          <w:color w:val="000000" w:themeColor="text1"/>
        </w:rPr>
        <w:t>(lo</w:t>
      </w:r>
      <w:r>
        <w:rPr>
          <w:rFonts w:cstheme="minorHAnsi"/>
          <w:color w:val="000000" w:themeColor="text1"/>
        </w:rPr>
        <w:t xml:space="preserve"> que hemos </w:t>
      </w:r>
      <w:r w:rsidR="002F3F75">
        <w:rPr>
          <w:rFonts w:cstheme="minorHAnsi"/>
          <w:color w:val="000000" w:themeColor="text1"/>
        </w:rPr>
        <w:t>leído,</w:t>
      </w:r>
      <w:r>
        <w:rPr>
          <w:rFonts w:cstheme="minorHAnsi"/>
          <w:color w:val="000000" w:themeColor="text1"/>
        </w:rPr>
        <w:t xml:space="preserve"> el cuadro del principio y lo escrito en negro) la expresión  </w:t>
      </w:r>
      <w:r w:rsidRPr="00952300">
        <w:rPr>
          <w:rFonts w:cstheme="minorHAnsi"/>
          <w:b/>
          <w:color w:val="000000" w:themeColor="text1"/>
        </w:rPr>
        <w:t>Reino o Reino de Dios</w:t>
      </w:r>
      <w:r>
        <w:rPr>
          <w:rFonts w:cstheme="minorHAnsi"/>
          <w:b/>
          <w:color w:val="000000" w:themeColor="text1"/>
        </w:rPr>
        <w:t xml:space="preserve"> </w:t>
      </w:r>
      <w:proofErr w:type="gramStart"/>
      <w:r>
        <w:rPr>
          <w:rFonts w:cstheme="minorHAnsi"/>
          <w:b/>
          <w:color w:val="000000" w:themeColor="text1"/>
        </w:rPr>
        <w:t>( 9</w:t>
      </w:r>
      <w:proofErr w:type="gramEnd"/>
      <w:r>
        <w:rPr>
          <w:rFonts w:cstheme="minorHAnsi"/>
          <w:b/>
          <w:color w:val="000000" w:themeColor="text1"/>
        </w:rPr>
        <w:t xml:space="preserve"> veces) . </w:t>
      </w:r>
      <w:r w:rsidRPr="00952300">
        <w:rPr>
          <w:rFonts w:cstheme="minorHAnsi"/>
          <w:color w:val="000000" w:themeColor="text1"/>
        </w:rPr>
        <w:t xml:space="preserve">Y les explicamos </w:t>
      </w:r>
      <w:r>
        <w:rPr>
          <w:rFonts w:cstheme="minorHAnsi"/>
          <w:color w:val="000000" w:themeColor="text1"/>
        </w:rPr>
        <w:t>que el Reino de Dios había llegado a nosotros, es la gran noticia que Jesús vino a traer.</w:t>
      </w:r>
      <w:bookmarkStart w:id="0" w:name="_GoBack"/>
      <w:bookmarkEnd w:id="0"/>
    </w:p>
    <w:p w:rsidR="00952300" w:rsidRDefault="00952300" w:rsidP="00952300">
      <w:pPr>
        <w:shd w:val="clear" w:color="auto" w:fill="FFFFFF"/>
        <w:spacing w:after="0" w:line="240" w:lineRule="auto"/>
        <w:jc w:val="both"/>
        <w:rPr>
          <w:rFonts w:cstheme="minorHAnsi"/>
          <w:color w:val="000000" w:themeColor="text1"/>
        </w:rPr>
      </w:pPr>
    </w:p>
    <w:p w:rsidR="00952300" w:rsidRPr="002F5FFF" w:rsidRDefault="002F3F75" w:rsidP="00952300">
      <w:pPr>
        <w:shd w:val="clear" w:color="auto" w:fill="FFFFFF"/>
        <w:spacing w:after="0" w:line="240" w:lineRule="auto"/>
        <w:jc w:val="both"/>
        <w:rPr>
          <w:rFonts w:cstheme="minorHAnsi"/>
          <w:color w:val="0070C0"/>
        </w:rPr>
      </w:pPr>
      <w:r>
        <w:rPr>
          <w:rFonts w:cstheme="minorHAnsi"/>
          <w:color w:val="0070C0"/>
        </w:rPr>
        <w:t xml:space="preserve">Ahora </w:t>
      </w:r>
      <w:r w:rsidR="00952300" w:rsidRPr="002F5FFF">
        <w:rPr>
          <w:rFonts w:cstheme="minorHAnsi"/>
          <w:color w:val="0070C0"/>
        </w:rPr>
        <w:t>decimos con nuestras palabras, ¿qué es eso del Reino de Dios</w:t>
      </w:r>
      <w:proofErr w:type="gramStart"/>
      <w:r w:rsidR="00952300" w:rsidRPr="002F5FFF">
        <w:rPr>
          <w:rFonts w:cstheme="minorHAnsi"/>
          <w:color w:val="0070C0"/>
        </w:rPr>
        <w:t>?.</w:t>
      </w:r>
      <w:proofErr w:type="gramEnd"/>
      <w:r w:rsidR="00952300" w:rsidRPr="002F5FFF">
        <w:rPr>
          <w:rFonts w:cstheme="minorHAnsi"/>
          <w:color w:val="0070C0"/>
        </w:rPr>
        <w:t xml:space="preserve"> ¿Es algo parecido al Reino de España?  </w:t>
      </w:r>
      <w:r w:rsidR="00952300" w:rsidRPr="002F5FFF">
        <w:rPr>
          <w:rFonts w:cstheme="minorHAnsi"/>
        </w:rPr>
        <w:t xml:space="preserve">¿O de </w:t>
      </w:r>
      <w:r w:rsidR="002F5FFF" w:rsidRPr="002F5FFF">
        <w:rPr>
          <w:rFonts w:cstheme="minorHAnsi"/>
        </w:rPr>
        <w:t>otro país?</w:t>
      </w:r>
      <w:r w:rsidR="00952300" w:rsidRPr="002F5FFF">
        <w:rPr>
          <w:rFonts w:cstheme="minorHAnsi"/>
        </w:rPr>
        <w:t xml:space="preserve"> </w:t>
      </w:r>
      <w:r w:rsidR="00952300" w:rsidRPr="002F5FFF">
        <w:rPr>
          <w:rFonts w:cstheme="minorHAnsi"/>
          <w:color w:val="0070C0"/>
        </w:rPr>
        <w:t>¿Tienen que ver algo el Rey  de ese Reino con nuestro rey Felipe?  Contestan los niños.</w:t>
      </w:r>
    </w:p>
    <w:p w:rsidR="00952300" w:rsidRPr="002F5FFF" w:rsidRDefault="00952300" w:rsidP="00952300">
      <w:pPr>
        <w:shd w:val="clear" w:color="auto" w:fill="FFFFFF"/>
        <w:spacing w:after="0" w:line="240" w:lineRule="auto"/>
        <w:jc w:val="both"/>
        <w:rPr>
          <w:rFonts w:cstheme="minorHAnsi"/>
          <w:color w:val="0070C0"/>
        </w:rPr>
      </w:pPr>
      <w:r w:rsidRPr="002F5FFF">
        <w:rPr>
          <w:rFonts w:cstheme="minorHAnsi"/>
        </w:rPr>
        <w:t xml:space="preserve">Después nosotros aclaramos </w:t>
      </w:r>
      <w:r w:rsidR="002F5FFF" w:rsidRPr="002F5FFF">
        <w:rPr>
          <w:rFonts w:cstheme="minorHAnsi"/>
        </w:rPr>
        <w:t>con estas palabras</w:t>
      </w:r>
      <w:r w:rsidR="002F5FFF">
        <w:rPr>
          <w:rFonts w:cstheme="minorHAnsi"/>
          <w:color w:val="0070C0"/>
        </w:rPr>
        <w:t>:</w:t>
      </w:r>
      <w:r w:rsidRPr="002F5FFF">
        <w:rPr>
          <w:rFonts w:cstheme="minorHAnsi"/>
          <w:color w:val="0070C0"/>
        </w:rPr>
        <w:t xml:space="preserve"> el Reino de Dios  es ese proyecto para que los hombres vivamos como hermanos y nos respetemos unos a otros. Esta ley</w:t>
      </w:r>
      <w:r w:rsidR="002F5FFF" w:rsidRPr="002F5FFF">
        <w:rPr>
          <w:rFonts w:cstheme="minorHAnsi"/>
          <w:color w:val="0070C0"/>
        </w:rPr>
        <w:t xml:space="preserve"> del amor, supera toda frontera</w:t>
      </w:r>
      <w:r w:rsidRPr="002F5FFF">
        <w:rPr>
          <w:rFonts w:cstheme="minorHAnsi"/>
          <w:color w:val="0070C0"/>
        </w:rPr>
        <w:t xml:space="preserve"> y país. El Reino de Dios es un orden nuevo en las cosas que culminará</w:t>
      </w:r>
      <w:r w:rsidR="002F5FFF" w:rsidRPr="002F5FFF">
        <w:rPr>
          <w:rFonts w:cstheme="minorHAnsi"/>
          <w:color w:val="0070C0"/>
        </w:rPr>
        <w:t>n el Cielo, donde no tendrá fin, ni será un sueño. Aquí en la tierra los hombres trabajamos para hacerlo crecer. Por eso, algunos se van de misioneros a países muy pobres, para hacer posible que el Reino de Dios se vaya extendiendo por todo el mundo. El Rey de este Reino es Jesucristo, que, como prometió, un día vendrá lleno de gloria y entonces veremos con ojos nuevo que ese Reino de justicia y paz, de fraternidad y de amor, de perdón y reconciliación, de alegría y esperanza, es verdad. Pero hasta que llegue ese momento, entre todos tenemos que seguir haciendo el esfuerzo por seguir sembrando el Reino de Dios con los amigos, en la familia, en la escuela.</w:t>
      </w:r>
    </w:p>
    <w:p w:rsidR="002F5FFF" w:rsidRDefault="002F5FFF" w:rsidP="00952300">
      <w:pPr>
        <w:shd w:val="clear" w:color="auto" w:fill="FFFFFF"/>
        <w:spacing w:after="0" w:line="240" w:lineRule="auto"/>
        <w:jc w:val="both"/>
        <w:rPr>
          <w:rFonts w:cstheme="minorHAnsi"/>
          <w:color w:val="000000" w:themeColor="text1"/>
        </w:rPr>
      </w:pPr>
    </w:p>
    <w:p w:rsidR="002F5FFF" w:rsidRPr="0046568A" w:rsidRDefault="002F5FFF" w:rsidP="00952300">
      <w:pPr>
        <w:shd w:val="clear" w:color="auto" w:fill="FFFFFF"/>
        <w:spacing w:after="0" w:line="240" w:lineRule="auto"/>
        <w:jc w:val="both"/>
        <w:rPr>
          <w:rFonts w:cstheme="minorHAnsi"/>
          <w:color w:val="000000" w:themeColor="text1"/>
        </w:rPr>
      </w:pPr>
      <w:r>
        <w:rPr>
          <w:rFonts w:cstheme="minorHAnsi"/>
          <w:color w:val="000000" w:themeColor="text1"/>
        </w:rPr>
        <w:t xml:space="preserve">Los cristianos celebramos </w:t>
      </w:r>
      <w:r w:rsidRPr="002F5FFF">
        <w:rPr>
          <w:rFonts w:cstheme="minorHAnsi"/>
          <w:b/>
          <w:color w:val="000000" w:themeColor="text1"/>
        </w:rPr>
        <w:t>la fiesta de Cristo Rey,</w:t>
      </w:r>
      <w:r>
        <w:rPr>
          <w:rFonts w:cstheme="minorHAnsi"/>
          <w:color w:val="000000" w:themeColor="text1"/>
        </w:rPr>
        <w:t xml:space="preserve"> que es una fiesta que da paso al nuevo año litúrgico y al adviento</w:t>
      </w:r>
    </w:p>
    <w:p w:rsidR="002A1CC1" w:rsidRPr="00097288" w:rsidRDefault="002A1CC1" w:rsidP="002A1CC1">
      <w:pPr>
        <w:shd w:val="clear" w:color="auto" w:fill="FFFFFF"/>
        <w:spacing w:after="0" w:line="240" w:lineRule="auto"/>
        <w:jc w:val="both"/>
        <w:rPr>
          <w:color w:val="0070C0"/>
        </w:rPr>
      </w:pPr>
    </w:p>
    <w:p w:rsidR="00097288" w:rsidRPr="00097288" w:rsidRDefault="002A1CC1" w:rsidP="00097288">
      <w:pPr>
        <w:shd w:val="clear" w:color="auto" w:fill="FFFFFF"/>
        <w:spacing w:after="0" w:line="240" w:lineRule="auto"/>
        <w:rPr>
          <w:rFonts w:ascii="Arial" w:eastAsia="Times New Roman" w:hAnsi="Arial" w:cs="Arial"/>
          <w:color w:val="222222"/>
          <w:sz w:val="24"/>
          <w:szCs w:val="24"/>
          <w:lang w:eastAsia="es-ES"/>
        </w:rPr>
      </w:pPr>
      <w:r w:rsidRPr="00BC306E">
        <w:rPr>
          <w:b/>
          <w:color w:val="FF0000"/>
        </w:rPr>
        <w:t>3.- ORACION</w:t>
      </w:r>
    </w:p>
    <w:p w:rsidR="00097288" w:rsidRPr="00097288" w:rsidRDefault="002A1CC1" w:rsidP="002A1CC1">
      <w:pPr>
        <w:shd w:val="clear" w:color="auto" w:fill="FFFFFF"/>
        <w:spacing w:after="0" w:line="240" w:lineRule="auto"/>
        <w:jc w:val="both"/>
        <w:rPr>
          <w:color w:val="000000" w:themeColor="text1"/>
        </w:rPr>
      </w:pPr>
      <w:r w:rsidRPr="002A1CC1">
        <w:rPr>
          <w:color w:val="000000" w:themeColor="text1"/>
        </w:rPr>
        <w:t>A</w:t>
      </w:r>
      <w:r w:rsidR="00097288" w:rsidRPr="00097288">
        <w:rPr>
          <w:color w:val="000000" w:themeColor="text1"/>
        </w:rPr>
        <w:t xml:space="preserve">hora para </w:t>
      </w:r>
      <w:r w:rsidR="002F5FFF">
        <w:rPr>
          <w:color w:val="000000" w:themeColor="text1"/>
        </w:rPr>
        <w:t>recordamos la gran labor que hacen los misioneros en otros países</w:t>
      </w:r>
      <w:r w:rsidR="002E120C">
        <w:rPr>
          <w:color w:val="000000" w:themeColor="text1"/>
        </w:rPr>
        <w:t xml:space="preserve"> donde hay </w:t>
      </w:r>
      <w:r w:rsidR="002F5FFF">
        <w:rPr>
          <w:color w:val="000000" w:themeColor="text1"/>
        </w:rPr>
        <w:t xml:space="preserve"> mucho </w:t>
      </w:r>
      <w:r w:rsidR="002F3F75">
        <w:rPr>
          <w:color w:val="000000" w:themeColor="text1"/>
        </w:rPr>
        <w:t>más</w:t>
      </w:r>
      <w:r w:rsidR="002F5FFF">
        <w:rPr>
          <w:color w:val="000000" w:themeColor="text1"/>
        </w:rPr>
        <w:t xml:space="preserve"> pobres, y juntos rezamos</w:t>
      </w:r>
      <w:r w:rsidR="002E120C">
        <w:rPr>
          <w:color w:val="000000" w:themeColor="text1"/>
        </w:rPr>
        <w:t xml:space="preserve"> por ellos </w:t>
      </w:r>
      <w:r w:rsidR="002F5FFF">
        <w:rPr>
          <w:color w:val="000000" w:themeColor="text1"/>
        </w:rPr>
        <w:t xml:space="preserve"> la oración de la </w:t>
      </w:r>
      <w:r w:rsidR="002F5FFF" w:rsidRPr="002F5FFF">
        <w:rPr>
          <w:b/>
          <w:color w:val="000000" w:themeColor="text1"/>
        </w:rPr>
        <w:t>página 49</w:t>
      </w:r>
    </w:p>
    <w:p w:rsidR="00097288" w:rsidRPr="00097288" w:rsidRDefault="00097288" w:rsidP="00097288">
      <w:pPr>
        <w:shd w:val="clear" w:color="auto" w:fill="FFFFFF"/>
        <w:spacing w:after="0" w:line="240" w:lineRule="auto"/>
        <w:rPr>
          <w:color w:val="000000" w:themeColor="text1"/>
        </w:rPr>
      </w:pPr>
    </w:p>
    <w:p w:rsidR="008B3427" w:rsidRPr="008B3427" w:rsidRDefault="008B3427" w:rsidP="008B3427">
      <w:pPr>
        <w:shd w:val="clear" w:color="auto" w:fill="FFFFFF"/>
        <w:spacing w:after="0" w:line="240" w:lineRule="auto"/>
        <w:jc w:val="both"/>
        <w:rPr>
          <w:color w:val="0070C0"/>
        </w:rPr>
      </w:pPr>
    </w:p>
    <w:p w:rsidR="00C91622" w:rsidRDefault="00C91622" w:rsidP="00C91622">
      <w:pPr>
        <w:pStyle w:val="Prrafodelista"/>
        <w:spacing w:after="0" w:line="240" w:lineRule="auto"/>
        <w:jc w:val="both"/>
      </w:pPr>
    </w:p>
    <w:p w:rsidR="00C91622" w:rsidRPr="008B3427" w:rsidRDefault="00C91622" w:rsidP="00C91622">
      <w:pPr>
        <w:shd w:val="clear" w:color="auto" w:fill="FFFFFF"/>
        <w:spacing w:after="0" w:line="240" w:lineRule="auto"/>
        <w:rPr>
          <w:rFonts w:ascii="Arial" w:eastAsia="Times New Roman" w:hAnsi="Arial" w:cs="Arial"/>
          <w:color w:val="222222"/>
          <w:sz w:val="24"/>
          <w:szCs w:val="24"/>
          <w:lang w:eastAsia="es-ES"/>
        </w:rPr>
      </w:pPr>
    </w:p>
    <w:sectPr w:rsidR="00C91622" w:rsidRPr="008B3427" w:rsidSect="00943568">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88D"/>
    <w:multiLevelType w:val="hybridMultilevel"/>
    <w:tmpl w:val="294EEA8E"/>
    <w:lvl w:ilvl="0" w:tplc="629A2A7C">
      <w:numFmt w:val="bullet"/>
      <w:lvlText w:val="-"/>
      <w:lvlJc w:val="left"/>
      <w:pPr>
        <w:ind w:left="1800" w:hanging="360"/>
      </w:pPr>
      <w:rPr>
        <w:rFonts w:ascii="Calibri" w:eastAsiaTheme="minorHAnsi" w:hAnsi="Calibri" w:cs="Calibri" w:hint="default"/>
        <w:sz w:val="22"/>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0AB7362B"/>
    <w:multiLevelType w:val="hybridMultilevel"/>
    <w:tmpl w:val="B370847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CE47FD"/>
    <w:multiLevelType w:val="hybridMultilevel"/>
    <w:tmpl w:val="0D8612C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2D3DCE"/>
    <w:multiLevelType w:val="hybridMultilevel"/>
    <w:tmpl w:val="7B944F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BCB5FC1"/>
    <w:multiLevelType w:val="hybridMultilevel"/>
    <w:tmpl w:val="6356388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733219"/>
    <w:multiLevelType w:val="multilevel"/>
    <w:tmpl w:val="6368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50E63"/>
    <w:multiLevelType w:val="hybridMultilevel"/>
    <w:tmpl w:val="3FB42E8C"/>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1A5A75"/>
    <w:multiLevelType w:val="hybridMultilevel"/>
    <w:tmpl w:val="EB22FAB0"/>
    <w:lvl w:ilvl="0" w:tplc="9EB65546">
      <w:start w:val="1"/>
      <w:numFmt w:val="bullet"/>
      <w:lvlText w:val=""/>
      <w:lvlJc w:val="left"/>
      <w:pPr>
        <w:ind w:left="765" w:hanging="360"/>
      </w:pPr>
      <w:rPr>
        <w:rFonts w:ascii="Symbol" w:hAnsi="Symbol" w:hint="default"/>
        <w:color w:val="FF000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8">
    <w:nsid w:val="28A44FD4"/>
    <w:multiLevelType w:val="hybridMultilevel"/>
    <w:tmpl w:val="95487E9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48741A"/>
    <w:multiLevelType w:val="multilevel"/>
    <w:tmpl w:val="BAD6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A943A1"/>
    <w:multiLevelType w:val="hybridMultilevel"/>
    <w:tmpl w:val="8758C03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B530BC"/>
    <w:multiLevelType w:val="hybridMultilevel"/>
    <w:tmpl w:val="A0EC205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B4F045D"/>
    <w:multiLevelType w:val="hybridMultilevel"/>
    <w:tmpl w:val="0B041200"/>
    <w:lvl w:ilvl="0" w:tplc="8FECB3E6">
      <w:numFmt w:val="bullet"/>
      <w:lvlText w:val="-"/>
      <w:lvlJc w:val="left"/>
      <w:pPr>
        <w:ind w:left="765" w:hanging="360"/>
      </w:pPr>
      <w:rPr>
        <w:rFonts w:ascii="Calibri" w:eastAsiaTheme="minorHAnsi" w:hAnsi="Calibri" w:cs="Calibri"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nsid w:val="4504670A"/>
    <w:multiLevelType w:val="hybridMultilevel"/>
    <w:tmpl w:val="8A08DEE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A21579"/>
    <w:multiLevelType w:val="hybridMultilevel"/>
    <w:tmpl w:val="F0A0CB84"/>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5A847B9"/>
    <w:multiLevelType w:val="hybridMultilevel"/>
    <w:tmpl w:val="B0AA19A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7161EC8"/>
    <w:multiLevelType w:val="hybridMultilevel"/>
    <w:tmpl w:val="DB5A9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76B7805"/>
    <w:multiLevelType w:val="hybridMultilevel"/>
    <w:tmpl w:val="FF74B4E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BC81567"/>
    <w:multiLevelType w:val="hybridMultilevel"/>
    <w:tmpl w:val="16DE8034"/>
    <w:lvl w:ilvl="0" w:tplc="E10ADFEC">
      <w:numFmt w:val="bullet"/>
      <w:lvlText w:val="-"/>
      <w:lvlJc w:val="left"/>
      <w:pPr>
        <w:ind w:left="1860" w:hanging="360"/>
      </w:pPr>
      <w:rPr>
        <w:rFonts w:ascii="Calibri" w:eastAsiaTheme="minorHAnsi" w:hAnsi="Calibri" w:cs="Calibri" w:hint="default"/>
        <w:sz w:val="22"/>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0">
    <w:nsid w:val="6EE17AA5"/>
    <w:multiLevelType w:val="multilevel"/>
    <w:tmpl w:val="9476F87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230FC2"/>
    <w:multiLevelType w:val="multilevel"/>
    <w:tmpl w:val="6914BBE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BA4E1B"/>
    <w:multiLevelType w:val="hybridMultilevel"/>
    <w:tmpl w:val="3A58B56E"/>
    <w:lvl w:ilvl="0" w:tplc="D8C4892A">
      <w:numFmt w:val="bullet"/>
      <w:lvlText w:val="-"/>
      <w:lvlJc w:val="left"/>
      <w:pPr>
        <w:ind w:left="1845"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5830172"/>
    <w:multiLevelType w:val="hybridMultilevel"/>
    <w:tmpl w:val="89143D18"/>
    <w:lvl w:ilvl="0" w:tplc="D8C4892A">
      <w:numFmt w:val="bullet"/>
      <w:lvlText w:val="-"/>
      <w:lvlJc w:val="left"/>
      <w:pPr>
        <w:ind w:left="1845" w:hanging="360"/>
      </w:pPr>
      <w:rPr>
        <w:rFonts w:ascii="Calibri" w:eastAsiaTheme="minorHAnsi" w:hAnsi="Calibri" w:cs="Calibri" w:hint="default"/>
      </w:rPr>
    </w:lvl>
    <w:lvl w:ilvl="1" w:tplc="0C0A0003" w:tentative="1">
      <w:start w:val="1"/>
      <w:numFmt w:val="bullet"/>
      <w:lvlText w:val="o"/>
      <w:lvlJc w:val="left"/>
      <w:pPr>
        <w:ind w:left="2565" w:hanging="360"/>
      </w:pPr>
      <w:rPr>
        <w:rFonts w:ascii="Courier New" w:hAnsi="Courier New" w:cs="Courier New" w:hint="default"/>
      </w:rPr>
    </w:lvl>
    <w:lvl w:ilvl="2" w:tplc="0C0A0005" w:tentative="1">
      <w:start w:val="1"/>
      <w:numFmt w:val="bullet"/>
      <w:lvlText w:val=""/>
      <w:lvlJc w:val="left"/>
      <w:pPr>
        <w:ind w:left="3285" w:hanging="360"/>
      </w:pPr>
      <w:rPr>
        <w:rFonts w:ascii="Wingdings" w:hAnsi="Wingdings" w:hint="default"/>
      </w:rPr>
    </w:lvl>
    <w:lvl w:ilvl="3" w:tplc="0C0A0001" w:tentative="1">
      <w:start w:val="1"/>
      <w:numFmt w:val="bullet"/>
      <w:lvlText w:val=""/>
      <w:lvlJc w:val="left"/>
      <w:pPr>
        <w:ind w:left="4005" w:hanging="360"/>
      </w:pPr>
      <w:rPr>
        <w:rFonts w:ascii="Symbol" w:hAnsi="Symbol" w:hint="default"/>
      </w:rPr>
    </w:lvl>
    <w:lvl w:ilvl="4" w:tplc="0C0A0003" w:tentative="1">
      <w:start w:val="1"/>
      <w:numFmt w:val="bullet"/>
      <w:lvlText w:val="o"/>
      <w:lvlJc w:val="left"/>
      <w:pPr>
        <w:ind w:left="4725" w:hanging="360"/>
      </w:pPr>
      <w:rPr>
        <w:rFonts w:ascii="Courier New" w:hAnsi="Courier New" w:cs="Courier New" w:hint="default"/>
      </w:rPr>
    </w:lvl>
    <w:lvl w:ilvl="5" w:tplc="0C0A0005" w:tentative="1">
      <w:start w:val="1"/>
      <w:numFmt w:val="bullet"/>
      <w:lvlText w:val=""/>
      <w:lvlJc w:val="left"/>
      <w:pPr>
        <w:ind w:left="5445" w:hanging="360"/>
      </w:pPr>
      <w:rPr>
        <w:rFonts w:ascii="Wingdings" w:hAnsi="Wingdings" w:hint="default"/>
      </w:rPr>
    </w:lvl>
    <w:lvl w:ilvl="6" w:tplc="0C0A0001" w:tentative="1">
      <w:start w:val="1"/>
      <w:numFmt w:val="bullet"/>
      <w:lvlText w:val=""/>
      <w:lvlJc w:val="left"/>
      <w:pPr>
        <w:ind w:left="6165" w:hanging="360"/>
      </w:pPr>
      <w:rPr>
        <w:rFonts w:ascii="Symbol" w:hAnsi="Symbol" w:hint="default"/>
      </w:rPr>
    </w:lvl>
    <w:lvl w:ilvl="7" w:tplc="0C0A0003" w:tentative="1">
      <w:start w:val="1"/>
      <w:numFmt w:val="bullet"/>
      <w:lvlText w:val="o"/>
      <w:lvlJc w:val="left"/>
      <w:pPr>
        <w:ind w:left="6885" w:hanging="360"/>
      </w:pPr>
      <w:rPr>
        <w:rFonts w:ascii="Courier New" w:hAnsi="Courier New" w:cs="Courier New" w:hint="default"/>
      </w:rPr>
    </w:lvl>
    <w:lvl w:ilvl="8" w:tplc="0C0A0005" w:tentative="1">
      <w:start w:val="1"/>
      <w:numFmt w:val="bullet"/>
      <w:lvlText w:val=""/>
      <w:lvlJc w:val="left"/>
      <w:pPr>
        <w:ind w:left="7605" w:hanging="360"/>
      </w:pPr>
      <w:rPr>
        <w:rFonts w:ascii="Wingdings" w:hAnsi="Wingdings" w:hint="default"/>
      </w:rPr>
    </w:lvl>
  </w:abstractNum>
  <w:num w:numId="1">
    <w:abstractNumId w:val="15"/>
  </w:num>
  <w:num w:numId="2">
    <w:abstractNumId w:val="3"/>
  </w:num>
  <w:num w:numId="3">
    <w:abstractNumId w:val="17"/>
  </w:num>
  <w:num w:numId="4">
    <w:abstractNumId w:val="18"/>
  </w:num>
  <w:num w:numId="5">
    <w:abstractNumId w:val="8"/>
  </w:num>
  <w:num w:numId="6">
    <w:abstractNumId w:val="6"/>
  </w:num>
  <w:num w:numId="7">
    <w:abstractNumId w:val="16"/>
  </w:num>
  <w:num w:numId="8">
    <w:abstractNumId w:val="2"/>
  </w:num>
  <w:num w:numId="9">
    <w:abstractNumId w:val="14"/>
  </w:num>
  <w:num w:numId="10">
    <w:abstractNumId w:val="11"/>
  </w:num>
  <w:num w:numId="11">
    <w:abstractNumId w:val="13"/>
  </w:num>
  <w:num w:numId="12">
    <w:abstractNumId w:val="19"/>
  </w:num>
  <w:num w:numId="13">
    <w:abstractNumId w:val="0"/>
  </w:num>
  <w:num w:numId="14">
    <w:abstractNumId w:val="1"/>
  </w:num>
  <w:num w:numId="15">
    <w:abstractNumId w:val="7"/>
  </w:num>
  <w:num w:numId="16">
    <w:abstractNumId w:val="4"/>
  </w:num>
  <w:num w:numId="17">
    <w:abstractNumId w:val="5"/>
  </w:num>
  <w:num w:numId="18">
    <w:abstractNumId w:val="20"/>
  </w:num>
  <w:num w:numId="19">
    <w:abstractNumId w:val="23"/>
  </w:num>
  <w:num w:numId="20">
    <w:abstractNumId w:val="22"/>
  </w:num>
  <w:num w:numId="21">
    <w:abstractNumId w:val="10"/>
  </w:num>
  <w:num w:numId="22">
    <w:abstractNumId w:val="9"/>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4B"/>
    <w:rsid w:val="00003F69"/>
    <w:rsid w:val="000274DA"/>
    <w:rsid w:val="00051306"/>
    <w:rsid w:val="000830FC"/>
    <w:rsid w:val="00083549"/>
    <w:rsid w:val="000928B0"/>
    <w:rsid w:val="00097288"/>
    <w:rsid w:val="001420D9"/>
    <w:rsid w:val="00154A1F"/>
    <w:rsid w:val="00160AE5"/>
    <w:rsid w:val="0017459B"/>
    <w:rsid w:val="001F308E"/>
    <w:rsid w:val="001F4F93"/>
    <w:rsid w:val="001F78AC"/>
    <w:rsid w:val="002021AE"/>
    <w:rsid w:val="0023143D"/>
    <w:rsid w:val="002343F6"/>
    <w:rsid w:val="002507BA"/>
    <w:rsid w:val="0026416E"/>
    <w:rsid w:val="00270C6C"/>
    <w:rsid w:val="002A1CC1"/>
    <w:rsid w:val="002A5A58"/>
    <w:rsid w:val="002E120C"/>
    <w:rsid w:val="002F3F75"/>
    <w:rsid w:val="002F5FFF"/>
    <w:rsid w:val="00315754"/>
    <w:rsid w:val="00324E76"/>
    <w:rsid w:val="0032660F"/>
    <w:rsid w:val="00334AAB"/>
    <w:rsid w:val="0037314B"/>
    <w:rsid w:val="003738F4"/>
    <w:rsid w:val="00381EA6"/>
    <w:rsid w:val="003A13FA"/>
    <w:rsid w:val="003A2827"/>
    <w:rsid w:val="003E532A"/>
    <w:rsid w:val="003F464A"/>
    <w:rsid w:val="00426AA1"/>
    <w:rsid w:val="0046568A"/>
    <w:rsid w:val="00480852"/>
    <w:rsid w:val="00486C40"/>
    <w:rsid w:val="004F4DBA"/>
    <w:rsid w:val="005011A6"/>
    <w:rsid w:val="00533AF7"/>
    <w:rsid w:val="005668B2"/>
    <w:rsid w:val="005B1B1C"/>
    <w:rsid w:val="005B7F26"/>
    <w:rsid w:val="006262AE"/>
    <w:rsid w:val="00637241"/>
    <w:rsid w:val="006B7CB5"/>
    <w:rsid w:val="00723AF1"/>
    <w:rsid w:val="007D2CD1"/>
    <w:rsid w:val="007E1A56"/>
    <w:rsid w:val="007E7686"/>
    <w:rsid w:val="00820E3F"/>
    <w:rsid w:val="008349D3"/>
    <w:rsid w:val="008445A4"/>
    <w:rsid w:val="00856F60"/>
    <w:rsid w:val="008909E0"/>
    <w:rsid w:val="008B3427"/>
    <w:rsid w:val="008B6729"/>
    <w:rsid w:val="00915724"/>
    <w:rsid w:val="00937D91"/>
    <w:rsid w:val="00941341"/>
    <w:rsid w:val="00943568"/>
    <w:rsid w:val="00952300"/>
    <w:rsid w:val="00966B39"/>
    <w:rsid w:val="009844FA"/>
    <w:rsid w:val="009A3639"/>
    <w:rsid w:val="009E4A80"/>
    <w:rsid w:val="00A02607"/>
    <w:rsid w:val="00A05B62"/>
    <w:rsid w:val="00A1117E"/>
    <w:rsid w:val="00A265AB"/>
    <w:rsid w:val="00AA1665"/>
    <w:rsid w:val="00AB3143"/>
    <w:rsid w:val="00AC4E12"/>
    <w:rsid w:val="00B47AC5"/>
    <w:rsid w:val="00B7608A"/>
    <w:rsid w:val="00BB4D48"/>
    <w:rsid w:val="00BC0D8B"/>
    <w:rsid w:val="00BC306E"/>
    <w:rsid w:val="00C4199D"/>
    <w:rsid w:val="00C42F28"/>
    <w:rsid w:val="00C44D17"/>
    <w:rsid w:val="00C46980"/>
    <w:rsid w:val="00C675ED"/>
    <w:rsid w:val="00C91622"/>
    <w:rsid w:val="00D10D67"/>
    <w:rsid w:val="00D15EA0"/>
    <w:rsid w:val="00D702DA"/>
    <w:rsid w:val="00D83801"/>
    <w:rsid w:val="00DF28B4"/>
    <w:rsid w:val="00E9154C"/>
    <w:rsid w:val="00EB3128"/>
    <w:rsid w:val="00EB643A"/>
    <w:rsid w:val="00EE1098"/>
    <w:rsid w:val="00F00597"/>
    <w:rsid w:val="00F46C48"/>
    <w:rsid w:val="00FB4C10"/>
    <w:rsid w:val="00FC44F8"/>
    <w:rsid w:val="00FD1628"/>
    <w:rsid w:val="00FE543B"/>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0992">
      <w:bodyDiv w:val="1"/>
      <w:marLeft w:val="0"/>
      <w:marRight w:val="0"/>
      <w:marTop w:val="0"/>
      <w:marBottom w:val="0"/>
      <w:divBdr>
        <w:top w:val="none" w:sz="0" w:space="0" w:color="auto"/>
        <w:left w:val="none" w:sz="0" w:space="0" w:color="auto"/>
        <w:bottom w:val="none" w:sz="0" w:space="0" w:color="auto"/>
        <w:right w:val="none" w:sz="0" w:space="0" w:color="auto"/>
      </w:divBdr>
    </w:div>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671838766">
      <w:bodyDiv w:val="1"/>
      <w:marLeft w:val="0"/>
      <w:marRight w:val="0"/>
      <w:marTop w:val="0"/>
      <w:marBottom w:val="0"/>
      <w:divBdr>
        <w:top w:val="none" w:sz="0" w:space="0" w:color="auto"/>
        <w:left w:val="none" w:sz="0" w:space="0" w:color="auto"/>
        <w:bottom w:val="none" w:sz="0" w:space="0" w:color="auto"/>
        <w:right w:val="none" w:sz="0" w:space="0" w:color="auto"/>
      </w:divBdr>
      <w:divsChild>
        <w:div w:id="652753985">
          <w:marLeft w:val="0"/>
          <w:marRight w:val="0"/>
          <w:marTop w:val="0"/>
          <w:marBottom w:val="0"/>
          <w:divBdr>
            <w:top w:val="none" w:sz="0" w:space="0" w:color="auto"/>
            <w:left w:val="none" w:sz="0" w:space="0" w:color="auto"/>
            <w:bottom w:val="none" w:sz="0" w:space="0" w:color="auto"/>
            <w:right w:val="none" w:sz="0" w:space="0" w:color="auto"/>
          </w:divBdr>
        </w:div>
        <w:div w:id="786774343">
          <w:marLeft w:val="0"/>
          <w:marRight w:val="0"/>
          <w:marTop w:val="0"/>
          <w:marBottom w:val="0"/>
          <w:divBdr>
            <w:top w:val="none" w:sz="0" w:space="0" w:color="auto"/>
            <w:left w:val="none" w:sz="0" w:space="0" w:color="auto"/>
            <w:bottom w:val="none" w:sz="0" w:space="0" w:color="auto"/>
            <w:right w:val="none" w:sz="0" w:space="0" w:color="auto"/>
          </w:divBdr>
        </w:div>
        <w:div w:id="1666594051">
          <w:marLeft w:val="0"/>
          <w:marRight w:val="0"/>
          <w:marTop w:val="0"/>
          <w:marBottom w:val="0"/>
          <w:divBdr>
            <w:top w:val="none" w:sz="0" w:space="0" w:color="auto"/>
            <w:left w:val="none" w:sz="0" w:space="0" w:color="auto"/>
            <w:bottom w:val="none" w:sz="0" w:space="0" w:color="auto"/>
            <w:right w:val="none" w:sz="0" w:space="0" w:color="auto"/>
          </w:divBdr>
        </w:div>
        <w:div w:id="1280919795">
          <w:marLeft w:val="0"/>
          <w:marRight w:val="0"/>
          <w:marTop w:val="0"/>
          <w:marBottom w:val="0"/>
          <w:divBdr>
            <w:top w:val="none" w:sz="0" w:space="0" w:color="auto"/>
            <w:left w:val="none" w:sz="0" w:space="0" w:color="auto"/>
            <w:bottom w:val="none" w:sz="0" w:space="0" w:color="auto"/>
            <w:right w:val="none" w:sz="0" w:space="0" w:color="auto"/>
          </w:divBdr>
        </w:div>
        <w:div w:id="512451329">
          <w:marLeft w:val="0"/>
          <w:marRight w:val="0"/>
          <w:marTop w:val="0"/>
          <w:marBottom w:val="0"/>
          <w:divBdr>
            <w:top w:val="none" w:sz="0" w:space="0" w:color="auto"/>
            <w:left w:val="none" w:sz="0" w:space="0" w:color="auto"/>
            <w:bottom w:val="none" w:sz="0" w:space="0" w:color="auto"/>
            <w:right w:val="none" w:sz="0" w:space="0" w:color="auto"/>
          </w:divBdr>
        </w:div>
        <w:div w:id="1176309590">
          <w:marLeft w:val="0"/>
          <w:marRight w:val="0"/>
          <w:marTop w:val="0"/>
          <w:marBottom w:val="0"/>
          <w:divBdr>
            <w:top w:val="none" w:sz="0" w:space="0" w:color="auto"/>
            <w:left w:val="none" w:sz="0" w:space="0" w:color="auto"/>
            <w:bottom w:val="none" w:sz="0" w:space="0" w:color="auto"/>
            <w:right w:val="none" w:sz="0" w:space="0" w:color="auto"/>
          </w:divBdr>
        </w:div>
        <w:div w:id="1491404027">
          <w:marLeft w:val="0"/>
          <w:marRight w:val="0"/>
          <w:marTop w:val="0"/>
          <w:marBottom w:val="0"/>
          <w:divBdr>
            <w:top w:val="none" w:sz="0" w:space="0" w:color="auto"/>
            <w:left w:val="none" w:sz="0" w:space="0" w:color="auto"/>
            <w:bottom w:val="none" w:sz="0" w:space="0" w:color="auto"/>
            <w:right w:val="none" w:sz="0" w:space="0" w:color="auto"/>
          </w:divBdr>
        </w:div>
        <w:div w:id="312030990">
          <w:marLeft w:val="0"/>
          <w:marRight w:val="0"/>
          <w:marTop w:val="0"/>
          <w:marBottom w:val="0"/>
          <w:divBdr>
            <w:top w:val="none" w:sz="0" w:space="0" w:color="auto"/>
            <w:left w:val="none" w:sz="0" w:space="0" w:color="auto"/>
            <w:bottom w:val="none" w:sz="0" w:space="0" w:color="auto"/>
            <w:right w:val="none" w:sz="0" w:space="0" w:color="auto"/>
          </w:divBdr>
        </w:div>
        <w:div w:id="827134479">
          <w:marLeft w:val="0"/>
          <w:marRight w:val="0"/>
          <w:marTop w:val="0"/>
          <w:marBottom w:val="0"/>
          <w:divBdr>
            <w:top w:val="none" w:sz="0" w:space="0" w:color="auto"/>
            <w:left w:val="none" w:sz="0" w:space="0" w:color="auto"/>
            <w:bottom w:val="none" w:sz="0" w:space="0" w:color="auto"/>
            <w:right w:val="none" w:sz="0" w:space="0" w:color="auto"/>
          </w:divBdr>
        </w:div>
        <w:div w:id="1747268600">
          <w:marLeft w:val="0"/>
          <w:marRight w:val="0"/>
          <w:marTop w:val="0"/>
          <w:marBottom w:val="0"/>
          <w:divBdr>
            <w:top w:val="none" w:sz="0" w:space="0" w:color="auto"/>
            <w:left w:val="none" w:sz="0" w:space="0" w:color="auto"/>
            <w:bottom w:val="none" w:sz="0" w:space="0" w:color="auto"/>
            <w:right w:val="none" w:sz="0" w:space="0" w:color="auto"/>
          </w:divBdr>
        </w:div>
        <w:div w:id="1282880613">
          <w:marLeft w:val="0"/>
          <w:marRight w:val="0"/>
          <w:marTop w:val="0"/>
          <w:marBottom w:val="0"/>
          <w:divBdr>
            <w:top w:val="none" w:sz="0" w:space="0" w:color="auto"/>
            <w:left w:val="none" w:sz="0" w:space="0" w:color="auto"/>
            <w:bottom w:val="none" w:sz="0" w:space="0" w:color="auto"/>
            <w:right w:val="none" w:sz="0" w:space="0" w:color="auto"/>
          </w:divBdr>
        </w:div>
        <w:div w:id="502739658">
          <w:marLeft w:val="0"/>
          <w:marRight w:val="0"/>
          <w:marTop w:val="0"/>
          <w:marBottom w:val="0"/>
          <w:divBdr>
            <w:top w:val="none" w:sz="0" w:space="0" w:color="auto"/>
            <w:left w:val="none" w:sz="0" w:space="0" w:color="auto"/>
            <w:bottom w:val="none" w:sz="0" w:space="0" w:color="auto"/>
            <w:right w:val="none" w:sz="0" w:space="0" w:color="auto"/>
          </w:divBdr>
        </w:div>
        <w:div w:id="2020110807">
          <w:marLeft w:val="0"/>
          <w:marRight w:val="0"/>
          <w:marTop w:val="0"/>
          <w:marBottom w:val="0"/>
          <w:divBdr>
            <w:top w:val="none" w:sz="0" w:space="0" w:color="auto"/>
            <w:left w:val="none" w:sz="0" w:space="0" w:color="auto"/>
            <w:bottom w:val="none" w:sz="0" w:space="0" w:color="auto"/>
            <w:right w:val="none" w:sz="0" w:space="0" w:color="auto"/>
          </w:divBdr>
        </w:div>
        <w:div w:id="1845633168">
          <w:marLeft w:val="0"/>
          <w:marRight w:val="0"/>
          <w:marTop w:val="0"/>
          <w:marBottom w:val="0"/>
          <w:divBdr>
            <w:top w:val="none" w:sz="0" w:space="0" w:color="auto"/>
            <w:left w:val="none" w:sz="0" w:space="0" w:color="auto"/>
            <w:bottom w:val="none" w:sz="0" w:space="0" w:color="auto"/>
            <w:right w:val="none" w:sz="0" w:space="0" w:color="auto"/>
          </w:divBdr>
        </w:div>
        <w:div w:id="1317958754">
          <w:marLeft w:val="0"/>
          <w:marRight w:val="0"/>
          <w:marTop w:val="0"/>
          <w:marBottom w:val="0"/>
          <w:divBdr>
            <w:top w:val="none" w:sz="0" w:space="0" w:color="auto"/>
            <w:left w:val="none" w:sz="0" w:space="0" w:color="auto"/>
            <w:bottom w:val="none" w:sz="0" w:space="0" w:color="auto"/>
            <w:right w:val="none" w:sz="0" w:space="0" w:color="auto"/>
          </w:divBdr>
        </w:div>
        <w:div w:id="1828008730">
          <w:marLeft w:val="0"/>
          <w:marRight w:val="0"/>
          <w:marTop w:val="0"/>
          <w:marBottom w:val="0"/>
          <w:divBdr>
            <w:top w:val="none" w:sz="0" w:space="0" w:color="auto"/>
            <w:left w:val="none" w:sz="0" w:space="0" w:color="auto"/>
            <w:bottom w:val="none" w:sz="0" w:space="0" w:color="auto"/>
            <w:right w:val="none" w:sz="0" w:space="0" w:color="auto"/>
          </w:divBdr>
        </w:div>
        <w:div w:id="1969698096">
          <w:marLeft w:val="0"/>
          <w:marRight w:val="0"/>
          <w:marTop w:val="0"/>
          <w:marBottom w:val="0"/>
          <w:divBdr>
            <w:top w:val="none" w:sz="0" w:space="0" w:color="auto"/>
            <w:left w:val="none" w:sz="0" w:space="0" w:color="auto"/>
            <w:bottom w:val="none" w:sz="0" w:space="0" w:color="auto"/>
            <w:right w:val="none" w:sz="0" w:space="0" w:color="auto"/>
          </w:divBdr>
        </w:div>
        <w:div w:id="255990137">
          <w:marLeft w:val="0"/>
          <w:marRight w:val="0"/>
          <w:marTop w:val="0"/>
          <w:marBottom w:val="0"/>
          <w:divBdr>
            <w:top w:val="none" w:sz="0" w:space="0" w:color="auto"/>
            <w:left w:val="none" w:sz="0" w:space="0" w:color="auto"/>
            <w:bottom w:val="none" w:sz="0" w:space="0" w:color="auto"/>
            <w:right w:val="none" w:sz="0" w:space="0" w:color="auto"/>
          </w:divBdr>
        </w:div>
        <w:div w:id="868952687">
          <w:marLeft w:val="0"/>
          <w:marRight w:val="0"/>
          <w:marTop w:val="0"/>
          <w:marBottom w:val="0"/>
          <w:divBdr>
            <w:top w:val="none" w:sz="0" w:space="0" w:color="auto"/>
            <w:left w:val="none" w:sz="0" w:space="0" w:color="auto"/>
            <w:bottom w:val="none" w:sz="0" w:space="0" w:color="auto"/>
            <w:right w:val="none" w:sz="0" w:space="0" w:color="auto"/>
          </w:divBdr>
        </w:div>
        <w:div w:id="2071490930">
          <w:marLeft w:val="0"/>
          <w:marRight w:val="0"/>
          <w:marTop w:val="0"/>
          <w:marBottom w:val="0"/>
          <w:divBdr>
            <w:top w:val="none" w:sz="0" w:space="0" w:color="auto"/>
            <w:left w:val="none" w:sz="0" w:space="0" w:color="auto"/>
            <w:bottom w:val="none" w:sz="0" w:space="0" w:color="auto"/>
            <w:right w:val="none" w:sz="0" w:space="0" w:color="auto"/>
          </w:divBdr>
        </w:div>
        <w:div w:id="1280600501">
          <w:marLeft w:val="0"/>
          <w:marRight w:val="0"/>
          <w:marTop w:val="0"/>
          <w:marBottom w:val="0"/>
          <w:divBdr>
            <w:top w:val="none" w:sz="0" w:space="0" w:color="auto"/>
            <w:left w:val="none" w:sz="0" w:space="0" w:color="auto"/>
            <w:bottom w:val="none" w:sz="0" w:space="0" w:color="auto"/>
            <w:right w:val="none" w:sz="0" w:space="0" w:color="auto"/>
          </w:divBdr>
        </w:div>
        <w:div w:id="1887141499">
          <w:marLeft w:val="0"/>
          <w:marRight w:val="0"/>
          <w:marTop w:val="0"/>
          <w:marBottom w:val="0"/>
          <w:divBdr>
            <w:top w:val="none" w:sz="0" w:space="0" w:color="auto"/>
            <w:left w:val="none" w:sz="0" w:space="0" w:color="auto"/>
            <w:bottom w:val="none" w:sz="0" w:space="0" w:color="auto"/>
            <w:right w:val="none" w:sz="0" w:space="0" w:color="auto"/>
          </w:divBdr>
        </w:div>
        <w:div w:id="440151641">
          <w:marLeft w:val="0"/>
          <w:marRight w:val="0"/>
          <w:marTop w:val="0"/>
          <w:marBottom w:val="0"/>
          <w:divBdr>
            <w:top w:val="none" w:sz="0" w:space="0" w:color="auto"/>
            <w:left w:val="none" w:sz="0" w:space="0" w:color="auto"/>
            <w:bottom w:val="none" w:sz="0" w:space="0" w:color="auto"/>
            <w:right w:val="none" w:sz="0" w:space="0" w:color="auto"/>
          </w:divBdr>
        </w:div>
        <w:div w:id="386151938">
          <w:marLeft w:val="0"/>
          <w:marRight w:val="0"/>
          <w:marTop w:val="0"/>
          <w:marBottom w:val="0"/>
          <w:divBdr>
            <w:top w:val="none" w:sz="0" w:space="0" w:color="auto"/>
            <w:left w:val="none" w:sz="0" w:space="0" w:color="auto"/>
            <w:bottom w:val="none" w:sz="0" w:space="0" w:color="auto"/>
            <w:right w:val="none" w:sz="0" w:space="0" w:color="auto"/>
          </w:divBdr>
        </w:div>
        <w:div w:id="49235627">
          <w:marLeft w:val="0"/>
          <w:marRight w:val="0"/>
          <w:marTop w:val="0"/>
          <w:marBottom w:val="0"/>
          <w:divBdr>
            <w:top w:val="none" w:sz="0" w:space="0" w:color="auto"/>
            <w:left w:val="none" w:sz="0" w:space="0" w:color="auto"/>
            <w:bottom w:val="none" w:sz="0" w:space="0" w:color="auto"/>
            <w:right w:val="none" w:sz="0" w:space="0" w:color="auto"/>
          </w:divBdr>
        </w:div>
        <w:div w:id="1036348996">
          <w:marLeft w:val="0"/>
          <w:marRight w:val="0"/>
          <w:marTop w:val="0"/>
          <w:marBottom w:val="0"/>
          <w:divBdr>
            <w:top w:val="none" w:sz="0" w:space="0" w:color="auto"/>
            <w:left w:val="none" w:sz="0" w:space="0" w:color="auto"/>
            <w:bottom w:val="none" w:sz="0" w:space="0" w:color="auto"/>
            <w:right w:val="none" w:sz="0" w:space="0" w:color="auto"/>
          </w:divBdr>
        </w:div>
        <w:div w:id="1428498235">
          <w:marLeft w:val="0"/>
          <w:marRight w:val="0"/>
          <w:marTop w:val="0"/>
          <w:marBottom w:val="0"/>
          <w:divBdr>
            <w:top w:val="none" w:sz="0" w:space="0" w:color="auto"/>
            <w:left w:val="none" w:sz="0" w:space="0" w:color="auto"/>
            <w:bottom w:val="none" w:sz="0" w:space="0" w:color="auto"/>
            <w:right w:val="none" w:sz="0" w:space="0" w:color="auto"/>
          </w:divBdr>
        </w:div>
        <w:div w:id="394554076">
          <w:marLeft w:val="0"/>
          <w:marRight w:val="0"/>
          <w:marTop w:val="0"/>
          <w:marBottom w:val="0"/>
          <w:divBdr>
            <w:top w:val="none" w:sz="0" w:space="0" w:color="auto"/>
            <w:left w:val="none" w:sz="0" w:space="0" w:color="auto"/>
            <w:bottom w:val="none" w:sz="0" w:space="0" w:color="auto"/>
            <w:right w:val="none" w:sz="0" w:space="0" w:color="auto"/>
          </w:divBdr>
        </w:div>
        <w:div w:id="699744123">
          <w:marLeft w:val="0"/>
          <w:marRight w:val="0"/>
          <w:marTop w:val="0"/>
          <w:marBottom w:val="0"/>
          <w:divBdr>
            <w:top w:val="none" w:sz="0" w:space="0" w:color="auto"/>
            <w:left w:val="none" w:sz="0" w:space="0" w:color="auto"/>
            <w:bottom w:val="none" w:sz="0" w:space="0" w:color="auto"/>
            <w:right w:val="none" w:sz="0" w:space="0" w:color="auto"/>
          </w:divBdr>
        </w:div>
        <w:div w:id="1811090608">
          <w:marLeft w:val="0"/>
          <w:marRight w:val="0"/>
          <w:marTop w:val="0"/>
          <w:marBottom w:val="0"/>
          <w:divBdr>
            <w:top w:val="none" w:sz="0" w:space="0" w:color="auto"/>
            <w:left w:val="none" w:sz="0" w:space="0" w:color="auto"/>
            <w:bottom w:val="none" w:sz="0" w:space="0" w:color="auto"/>
            <w:right w:val="none" w:sz="0" w:space="0" w:color="auto"/>
          </w:divBdr>
        </w:div>
        <w:div w:id="1361008941">
          <w:marLeft w:val="0"/>
          <w:marRight w:val="0"/>
          <w:marTop w:val="0"/>
          <w:marBottom w:val="0"/>
          <w:divBdr>
            <w:top w:val="none" w:sz="0" w:space="0" w:color="auto"/>
            <w:left w:val="none" w:sz="0" w:space="0" w:color="auto"/>
            <w:bottom w:val="none" w:sz="0" w:space="0" w:color="auto"/>
            <w:right w:val="none" w:sz="0" w:space="0" w:color="auto"/>
          </w:divBdr>
        </w:div>
      </w:divsChild>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727806896">
      <w:bodyDiv w:val="1"/>
      <w:marLeft w:val="0"/>
      <w:marRight w:val="0"/>
      <w:marTop w:val="0"/>
      <w:marBottom w:val="0"/>
      <w:divBdr>
        <w:top w:val="none" w:sz="0" w:space="0" w:color="auto"/>
        <w:left w:val="none" w:sz="0" w:space="0" w:color="auto"/>
        <w:bottom w:val="none" w:sz="0" w:space="0" w:color="auto"/>
        <w:right w:val="none" w:sz="0" w:space="0" w:color="auto"/>
      </w:divBdr>
    </w:div>
    <w:div w:id="1047994940">
      <w:bodyDiv w:val="1"/>
      <w:marLeft w:val="0"/>
      <w:marRight w:val="0"/>
      <w:marTop w:val="0"/>
      <w:marBottom w:val="0"/>
      <w:divBdr>
        <w:top w:val="none" w:sz="0" w:space="0" w:color="auto"/>
        <w:left w:val="none" w:sz="0" w:space="0" w:color="auto"/>
        <w:bottom w:val="none" w:sz="0" w:space="0" w:color="auto"/>
        <w:right w:val="none" w:sz="0" w:space="0" w:color="auto"/>
      </w:divBdr>
      <w:divsChild>
        <w:div w:id="75978269">
          <w:marLeft w:val="0"/>
          <w:marRight w:val="0"/>
          <w:marTop w:val="0"/>
          <w:marBottom w:val="0"/>
          <w:divBdr>
            <w:top w:val="none" w:sz="0" w:space="0" w:color="auto"/>
            <w:left w:val="none" w:sz="0" w:space="0" w:color="auto"/>
            <w:bottom w:val="none" w:sz="0" w:space="0" w:color="auto"/>
            <w:right w:val="none" w:sz="0" w:space="0" w:color="auto"/>
          </w:divBdr>
          <w:divsChild>
            <w:div w:id="1419867213">
              <w:marLeft w:val="0"/>
              <w:marRight w:val="0"/>
              <w:marTop w:val="0"/>
              <w:marBottom w:val="0"/>
              <w:divBdr>
                <w:top w:val="none" w:sz="0" w:space="0" w:color="auto"/>
                <w:left w:val="none" w:sz="0" w:space="0" w:color="auto"/>
                <w:bottom w:val="none" w:sz="0" w:space="0" w:color="auto"/>
                <w:right w:val="none" w:sz="0" w:space="0" w:color="auto"/>
              </w:divBdr>
            </w:div>
            <w:div w:id="1403219270">
              <w:marLeft w:val="0"/>
              <w:marRight w:val="0"/>
              <w:marTop w:val="0"/>
              <w:marBottom w:val="0"/>
              <w:divBdr>
                <w:top w:val="none" w:sz="0" w:space="0" w:color="auto"/>
                <w:left w:val="none" w:sz="0" w:space="0" w:color="auto"/>
                <w:bottom w:val="none" w:sz="0" w:space="0" w:color="auto"/>
                <w:right w:val="none" w:sz="0" w:space="0" w:color="auto"/>
              </w:divBdr>
            </w:div>
            <w:div w:id="1099638537">
              <w:marLeft w:val="0"/>
              <w:marRight w:val="0"/>
              <w:marTop w:val="0"/>
              <w:marBottom w:val="0"/>
              <w:divBdr>
                <w:top w:val="none" w:sz="0" w:space="0" w:color="auto"/>
                <w:left w:val="none" w:sz="0" w:space="0" w:color="auto"/>
                <w:bottom w:val="none" w:sz="0" w:space="0" w:color="auto"/>
                <w:right w:val="none" w:sz="0" w:space="0" w:color="auto"/>
              </w:divBdr>
            </w:div>
            <w:div w:id="1431851094">
              <w:marLeft w:val="0"/>
              <w:marRight w:val="0"/>
              <w:marTop w:val="0"/>
              <w:marBottom w:val="0"/>
              <w:divBdr>
                <w:top w:val="none" w:sz="0" w:space="0" w:color="auto"/>
                <w:left w:val="none" w:sz="0" w:space="0" w:color="auto"/>
                <w:bottom w:val="none" w:sz="0" w:space="0" w:color="auto"/>
                <w:right w:val="none" w:sz="0" w:space="0" w:color="auto"/>
              </w:divBdr>
            </w:div>
            <w:div w:id="17321153">
              <w:marLeft w:val="0"/>
              <w:marRight w:val="0"/>
              <w:marTop w:val="0"/>
              <w:marBottom w:val="0"/>
              <w:divBdr>
                <w:top w:val="none" w:sz="0" w:space="0" w:color="auto"/>
                <w:left w:val="none" w:sz="0" w:space="0" w:color="auto"/>
                <w:bottom w:val="none" w:sz="0" w:space="0" w:color="auto"/>
                <w:right w:val="none" w:sz="0" w:space="0" w:color="auto"/>
              </w:divBdr>
            </w:div>
            <w:div w:id="410663264">
              <w:marLeft w:val="0"/>
              <w:marRight w:val="0"/>
              <w:marTop w:val="0"/>
              <w:marBottom w:val="0"/>
              <w:divBdr>
                <w:top w:val="none" w:sz="0" w:space="0" w:color="auto"/>
                <w:left w:val="none" w:sz="0" w:space="0" w:color="auto"/>
                <w:bottom w:val="none" w:sz="0" w:space="0" w:color="auto"/>
                <w:right w:val="none" w:sz="0" w:space="0" w:color="auto"/>
              </w:divBdr>
            </w:div>
            <w:div w:id="1019048044">
              <w:marLeft w:val="0"/>
              <w:marRight w:val="0"/>
              <w:marTop w:val="0"/>
              <w:marBottom w:val="0"/>
              <w:divBdr>
                <w:top w:val="none" w:sz="0" w:space="0" w:color="auto"/>
                <w:left w:val="none" w:sz="0" w:space="0" w:color="auto"/>
                <w:bottom w:val="none" w:sz="0" w:space="0" w:color="auto"/>
                <w:right w:val="none" w:sz="0" w:space="0" w:color="auto"/>
              </w:divBdr>
            </w:div>
            <w:div w:id="33579645">
              <w:marLeft w:val="0"/>
              <w:marRight w:val="0"/>
              <w:marTop w:val="0"/>
              <w:marBottom w:val="0"/>
              <w:divBdr>
                <w:top w:val="none" w:sz="0" w:space="0" w:color="auto"/>
                <w:left w:val="none" w:sz="0" w:space="0" w:color="auto"/>
                <w:bottom w:val="none" w:sz="0" w:space="0" w:color="auto"/>
                <w:right w:val="none" w:sz="0" w:space="0" w:color="auto"/>
              </w:divBdr>
            </w:div>
            <w:div w:id="169033143">
              <w:marLeft w:val="0"/>
              <w:marRight w:val="0"/>
              <w:marTop w:val="0"/>
              <w:marBottom w:val="0"/>
              <w:divBdr>
                <w:top w:val="none" w:sz="0" w:space="0" w:color="auto"/>
                <w:left w:val="none" w:sz="0" w:space="0" w:color="auto"/>
                <w:bottom w:val="none" w:sz="0" w:space="0" w:color="auto"/>
                <w:right w:val="none" w:sz="0" w:space="0" w:color="auto"/>
              </w:divBdr>
            </w:div>
            <w:div w:id="934898773">
              <w:marLeft w:val="0"/>
              <w:marRight w:val="0"/>
              <w:marTop w:val="0"/>
              <w:marBottom w:val="0"/>
              <w:divBdr>
                <w:top w:val="none" w:sz="0" w:space="0" w:color="auto"/>
                <w:left w:val="none" w:sz="0" w:space="0" w:color="auto"/>
                <w:bottom w:val="none" w:sz="0" w:space="0" w:color="auto"/>
                <w:right w:val="none" w:sz="0" w:space="0" w:color="auto"/>
              </w:divBdr>
            </w:div>
            <w:div w:id="493570263">
              <w:marLeft w:val="0"/>
              <w:marRight w:val="0"/>
              <w:marTop w:val="0"/>
              <w:marBottom w:val="0"/>
              <w:divBdr>
                <w:top w:val="none" w:sz="0" w:space="0" w:color="auto"/>
                <w:left w:val="none" w:sz="0" w:space="0" w:color="auto"/>
                <w:bottom w:val="none" w:sz="0" w:space="0" w:color="auto"/>
                <w:right w:val="none" w:sz="0" w:space="0" w:color="auto"/>
              </w:divBdr>
            </w:div>
            <w:div w:id="24599619">
              <w:marLeft w:val="0"/>
              <w:marRight w:val="0"/>
              <w:marTop w:val="0"/>
              <w:marBottom w:val="0"/>
              <w:divBdr>
                <w:top w:val="none" w:sz="0" w:space="0" w:color="auto"/>
                <w:left w:val="none" w:sz="0" w:space="0" w:color="auto"/>
                <w:bottom w:val="none" w:sz="0" w:space="0" w:color="auto"/>
                <w:right w:val="none" w:sz="0" w:space="0" w:color="auto"/>
              </w:divBdr>
            </w:div>
            <w:div w:id="183322949">
              <w:marLeft w:val="0"/>
              <w:marRight w:val="0"/>
              <w:marTop w:val="0"/>
              <w:marBottom w:val="0"/>
              <w:divBdr>
                <w:top w:val="none" w:sz="0" w:space="0" w:color="auto"/>
                <w:left w:val="none" w:sz="0" w:space="0" w:color="auto"/>
                <w:bottom w:val="none" w:sz="0" w:space="0" w:color="auto"/>
                <w:right w:val="none" w:sz="0" w:space="0" w:color="auto"/>
              </w:divBdr>
            </w:div>
            <w:div w:id="1959486531">
              <w:marLeft w:val="0"/>
              <w:marRight w:val="0"/>
              <w:marTop w:val="0"/>
              <w:marBottom w:val="0"/>
              <w:divBdr>
                <w:top w:val="none" w:sz="0" w:space="0" w:color="auto"/>
                <w:left w:val="none" w:sz="0" w:space="0" w:color="auto"/>
                <w:bottom w:val="none" w:sz="0" w:space="0" w:color="auto"/>
                <w:right w:val="none" w:sz="0" w:space="0" w:color="auto"/>
              </w:divBdr>
            </w:div>
            <w:div w:id="46540126">
              <w:marLeft w:val="0"/>
              <w:marRight w:val="0"/>
              <w:marTop w:val="0"/>
              <w:marBottom w:val="0"/>
              <w:divBdr>
                <w:top w:val="none" w:sz="0" w:space="0" w:color="auto"/>
                <w:left w:val="none" w:sz="0" w:space="0" w:color="auto"/>
                <w:bottom w:val="none" w:sz="0" w:space="0" w:color="auto"/>
                <w:right w:val="none" w:sz="0" w:space="0" w:color="auto"/>
              </w:divBdr>
            </w:div>
            <w:div w:id="660692234">
              <w:marLeft w:val="0"/>
              <w:marRight w:val="0"/>
              <w:marTop w:val="0"/>
              <w:marBottom w:val="0"/>
              <w:divBdr>
                <w:top w:val="none" w:sz="0" w:space="0" w:color="auto"/>
                <w:left w:val="none" w:sz="0" w:space="0" w:color="auto"/>
                <w:bottom w:val="none" w:sz="0" w:space="0" w:color="auto"/>
                <w:right w:val="none" w:sz="0" w:space="0" w:color="auto"/>
              </w:divBdr>
            </w:div>
            <w:div w:id="1778066247">
              <w:marLeft w:val="0"/>
              <w:marRight w:val="0"/>
              <w:marTop w:val="0"/>
              <w:marBottom w:val="0"/>
              <w:divBdr>
                <w:top w:val="none" w:sz="0" w:space="0" w:color="auto"/>
                <w:left w:val="none" w:sz="0" w:space="0" w:color="auto"/>
                <w:bottom w:val="none" w:sz="0" w:space="0" w:color="auto"/>
                <w:right w:val="none" w:sz="0" w:space="0" w:color="auto"/>
              </w:divBdr>
            </w:div>
            <w:div w:id="1836870725">
              <w:marLeft w:val="0"/>
              <w:marRight w:val="0"/>
              <w:marTop w:val="0"/>
              <w:marBottom w:val="0"/>
              <w:divBdr>
                <w:top w:val="none" w:sz="0" w:space="0" w:color="auto"/>
                <w:left w:val="none" w:sz="0" w:space="0" w:color="auto"/>
                <w:bottom w:val="none" w:sz="0" w:space="0" w:color="auto"/>
                <w:right w:val="none" w:sz="0" w:space="0" w:color="auto"/>
              </w:divBdr>
            </w:div>
            <w:div w:id="796491178">
              <w:marLeft w:val="0"/>
              <w:marRight w:val="0"/>
              <w:marTop w:val="0"/>
              <w:marBottom w:val="0"/>
              <w:divBdr>
                <w:top w:val="none" w:sz="0" w:space="0" w:color="auto"/>
                <w:left w:val="none" w:sz="0" w:space="0" w:color="auto"/>
                <w:bottom w:val="none" w:sz="0" w:space="0" w:color="auto"/>
                <w:right w:val="none" w:sz="0" w:space="0" w:color="auto"/>
              </w:divBdr>
            </w:div>
            <w:div w:id="374235018">
              <w:marLeft w:val="0"/>
              <w:marRight w:val="0"/>
              <w:marTop w:val="0"/>
              <w:marBottom w:val="0"/>
              <w:divBdr>
                <w:top w:val="none" w:sz="0" w:space="0" w:color="auto"/>
                <w:left w:val="none" w:sz="0" w:space="0" w:color="auto"/>
                <w:bottom w:val="none" w:sz="0" w:space="0" w:color="auto"/>
                <w:right w:val="none" w:sz="0" w:space="0" w:color="auto"/>
              </w:divBdr>
            </w:div>
            <w:div w:id="1293974161">
              <w:marLeft w:val="0"/>
              <w:marRight w:val="0"/>
              <w:marTop w:val="0"/>
              <w:marBottom w:val="0"/>
              <w:divBdr>
                <w:top w:val="none" w:sz="0" w:space="0" w:color="auto"/>
                <w:left w:val="none" w:sz="0" w:space="0" w:color="auto"/>
                <w:bottom w:val="none" w:sz="0" w:space="0" w:color="auto"/>
                <w:right w:val="none" w:sz="0" w:space="0" w:color="auto"/>
              </w:divBdr>
            </w:div>
            <w:div w:id="867959044">
              <w:marLeft w:val="0"/>
              <w:marRight w:val="0"/>
              <w:marTop w:val="0"/>
              <w:marBottom w:val="0"/>
              <w:divBdr>
                <w:top w:val="none" w:sz="0" w:space="0" w:color="auto"/>
                <w:left w:val="none" w:sz="0" w:space="0" w:color="auto"/>
                <w:bottom w:val="none" w:sz="0" w:space="0" w:color="auto"/>
                <w:right w:val="none" w:sz="0" w:space="0" w:color="auto"/>
              </w:divBdr>
            </w:div>
            <w:div w:id="1957566035">
              <w:marLeft w:val="0"/>
              <w:marRight w:val="0"/>
              <w:marTop w:val="0"/>
              <w:marBottom w:val="0"/>
              <w:divBdr>
                <w:top w:val="none" w:sz="0" w:space="0" w:color="auto"/>
                <w:left w:val="none" w:sz="0" w:space="0" w:color="auto"/>
                <w:bottom w:val="none" w:sz="0" w:space="0" w:color="auto"/>
                <w:right w:val="none" w:sz="0" w:space="0" w:color="auto"/>
              </w:divBdr>
            </w:div>
            <w:div w:id="183442130">
              <w:marLeft w:val="0"/>
              <w:marRight w:val="0"/>
              <w:marTop w:val="0"/>
              <w:marBottom w:val="0"/>
              <w:divBdr>
                <w:top w:val="none" w:sz="0" w:space="0" w:color="auto"/>
                <w:left w:val="none" w:sz="0" w:space="0" w:color="auto"/>
                <w:bottom w:val="none" w:sz="0" w:space="0" w:color="auto"/>
                <w:right w:val="none" w:sz="0" w:space="0" w:color="auto"/>
              </w:divBdr>
            </w:div>
            <w:div w:id="1720008812">
              <w:marLeft w:val="0"/>
              <w:marRight w:val="0"/>
              <w:marTop w:val="0"/>
              <w:marBottom w:val="0"/>
              <w:divBdr>
                <w:top w:val="none" w:sz="0" w:space="0" w:color="auto"/>
                <w:left w:val="none" w:sz="0" w:space="0" w:color="auto"/>
                <w:bottom w:val="none" w:sz="0" w:space="0" w:color="auto"/>
                <w:right w:val="none" w:sz="0" w:space="0" w:color="auto"/>
              </w:divBdr>
            </w:div>
            <w:div w:id="323050593">
              <w:marLeft w:val="0"/>
              <w:marRight w:val="0"/>
              <w:marTop w:val="0"/>
              <w:marBottom w:val="0"/>
              <w:divBdr>
                <w:top w:val="none" w:sz="0" w:space="0" w:color="auto"/>
                <w:left w:val="none" w:sz="0" w:space="0" w:color="auto"/>
                <w:bottom w:val="none" w:sz="0" w:space="0" w:color="auto"/>
                <w:right w:val="none" w:sz="0" w:space="0" w:color="auto"/>
              </w:divBdr>
            </w:div>
            <w:div w:id="151455092">
              <w:marLeft w:val="0"/>
              <w:marRight w:val="0"/>
              <w:marTop w:val="0"/>
              <w:marBottom w:val="0"/>
              <w:divBdr>
                <w:top w:val="none" w:sz="0" w:space="0" w:color="auto"/>
                <w:left w:val="none" w:sz="0" w:space="0" w:color="auto"/>
                <w:bottom w:val="none" w:sz="0" w:space="0" w:color="auto"/>
                <w:right w:val="none" w:sz="0" w:space="0" w:color="auto"/>
              </w:divBdr>
            </w:div>
            <w:div w:id="825782310">
              <w:marLeft w:val="0"/>
              <w:marRight w:val="0"/>
              <w:marTop w:val="0"/>
              <w:marBottom w:val="0"/>
              <w:divBdr>
                <w:top w:val="none" w:sz="0" w:space="0" w:color="auto"/>
                <w:left w:val="none" w:sz="0" w:space="0" w:color="auto"/>
                <w:bottom w:val="none" w:sz="0" w:space="0" w:color="auto"/>
                <w:right w:val="none" w:sz="0" w:space="0" w:color="auto"/>
              </w:divBdr>
            </w:div>
            <w:div w:id="324670578">
              <w:marLeft w:val="0"/>
              <w:marRight w:val="0"/>
              <w:marTop w:val="0"/>
              <w:marBottom w:val="0"/>
              <w:divBdr>
                <w:top w:val="none" w:sz="0" w:space="0" w:color="auto"/>
                <w:left w:val="none" w:sz="0" w:space="0" w:color="auto"/>
                <w:bottom w:val="none" w:sz="0" w:space="0" w:color="auto"/>
                <w:right w:val="none" w:sz="0" w:space="0" w:color="auto"/>
              </w:divBdr>
            </w:div>
            <w:div w:id="1474248103">
              <w:marLeft w:val="0"/>
              <w:marRight w:val="0"/>
              <w:marTop w:val="0"/>
              <w:marBottom w:val="0"/>
              <w:divBdr>
                <w:top w:val="none" w:sz="0" w:space="0" w:color="auto"/>
                <w:left w:val="none" w:sz="0" w:space="0" w:color="auto"/>
                <w:bottom w:val="none" w:sz="0" w:space="0" w:color="auto"/>
                <w:right w:val="none" w:sz="0" w:space="0" w:color="auto"/>
              </w:divBdr>
            </w:div>
            <w:div w:id="12453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3553">
      <w:bodyDiv w:val="1"/>
      <w:marLeft w:val="0"/>
      <w:marRight w:val="0"/>
      <w:marTop w:val="0"/>
      <w:marBottom w:val="0"/>
      <w:divBdr>
        <w:top w:val="none" w:sz="0" w:space="0" w:color="auto"/>
        <w:left w:val="none" w:sz="0" w:space="0" w:color="auto"/>
        <w:bottom w:val="none" w:sz="0" w:space="0" w:color="auto"/>
        <w:right w:val="none" w:sz="0" w:space="0" w:color="auto"/>
      </w:divBdr>
    </w:div>
    <w:div w:id="1420374381">
      <w:bodyDiv w:val="1"/>
      <w:marLeft w:val="0"/>
      <w:marRight w:val="0"/>
      <w:marTop w:val="0"/>
      <w:marBottom w:val="0"/>
      <w:divBdr>
        <w:top w:val="none" w:sz="0" w:space="0" w:color="auto"/>
        <w:left w:val="none" w:sz="0" w:space="0" w:color="auto"/>
        <w:bottom w:val="none" w:sz="0" w:space="0" w:color="auto"/>
        <w:right w:val="none" w:sz="0" w:space="0" w:color="auto"/>
      </w:divBdr>
      <w:divsChild>
        <w:div w:id="2077893857">
          <w:marLeft w:val="0"/>
          <w:marRight w:val="0"/>
          <w:marTop w:val="0"/>
          <w:marBottom w:val="0"/>
          <w:divBdr>
            <w:top w:val="none" w:sz="0" w:space="0" w:color="auto"/>
            <w:left w:val="none" w:sz="0" w:space="0" w:color="auto"/>
            <w:bottom w:val="none" w:sz="0" w:space="0" w:color="auto"/>
            <w:right w:val="none" w:sz="0" w:space="0" w:color="auto"/>
          </w:divBdr>
          <w:divsChild>
            <w:div w:id="561453576">
              <w:marLeft w:val="0"/>
              <w:marRight w:val="0"/>
              <w:marTop w:val="0"/>
              <w:marBottom w:val="0"/>
              <w:divBdr>
                <w:top w:val="none" w:sz="0" w:space="0" w:color="auto"/>
                <w:left w:val="none" w:sz="0" w:space="0" w:color="auto"/>
                <w:bottom w:val="none" w:sz="0" w:space="0" w:color="auto"/>
                <w:right w:val="none" w:sz="0" w:space="0" w:color="auto"/>
              </w:divBdr>
            </w:div>
            <w:div w:id="832767334">
              <w:marLeft w:val="0"/>
              <w:marRight w:val="0"/>
              <w:marTop w:val="0"/>
              <w:marBottom w:val="0"/>
              <w:divBdr>
                <w:top w:val="none" w:sz="0" w:space="0" w:color="auto"/>
                <w:left w:val="none" w:sz="0" w:space="0" w:color="auto"/>
                <w:bottom w:val="none" w:sz="0" w:space="0" w:color="auto"/>
                <w:right w:val="none" w:sz="0" w:space="0" w:color="auto"/>
              </w:divBdr>
            </w:div>
            <w:div w:id="615017213">
              <w:marLeft w:val="0"/>
              <w:marRight w:val="0"/>
              <w:marTop w:val="0"/>
              <w:marBottom w:val="0"/>
              <w:divBdr>
                <w:top w:val="none" w:sz="0" w:space="0" w:color="auto"/>
                <w:left w:val="none" w:sz="0" w:space="0" w:color="auto"/>
                <w:bottom w:val="none" w:sz="0" w:space="0" w:color="auto"/>
                <w:right w:val="none" w:sz="0" w:space="0" w:color="auto"/>
              </w:divBdr>
            </w:div>
            <w:div w:id="427894448">
              <w:marLeft w:val="0"/>
              <w:marRight w:val="0"/>
              <w:marTop w:val="0"/>
              <w:marBottom w:val="0"/>
              <w:divBdr>
                <w:top w:val="none" w:sz="0" w:space="0" w:color="auto"/>
                <w:left w:val="none" w:sz="0" w:space="0" w:color="auto"/>
                <w:bottom w:val="none" w:sz="0" w:space="0" w:color="auto"/>
                <w:right w:val="none" w:sz="0" w:space="0" w:color="auto"/>
              </w:divBdr>
            </w:div>
            <w:div w:id="1172524821">
              <w:marLeft w:val="0"/>
              <w:marRight w:val="0"/>
              <w:marTop w:val="0"/>
              <w:marBottom w:val="0"/>
              <w:divBdr>
                <w:top w:val="none" w:sz="0" w:space="0" w:color="auto"/>
                <w:left w:val="none" w:sz="0" w:space="0" w:color="auto"/>
                <w:bottom w:val="none" w:sz="0" w:space="0" w:color="auto"/>
                <w:right w:val="none" w:sz="0" w:space="0" w:color="auto"/>
              </w:divBdr>
            </w:div>
            <w:div w:id="2135639350">
              <w:marLeft w:val="0"/>
              <w:marRight w:val="0"/>
              <w:marTop w:val="0"/>
              <w:marBottom w:val="0"/>
              <w:divBdr>
                <w:top w:val="none" w:sz="0" w:space="0" w:color="auto"/>
                <w:left w:val="none" w:sz="0" w:space="0" w:color="auto"/>
                <w:bottom w:val="none" w:sz="0" w:space="0" w:color="auto"/>
                <w:right w:val="none" w:sz="0" w:space="0" w:color="auto"/>
              </w:divBdr>
            </w:div>
            <w:div w:id="1314336365">
              <w:marLeft w:val="0"/>
              <w:marRight w:val="0"/>
              <w:marTop w:val="0"/>
              <w:marBottom w:val="0"/>
              <w:divBdr>
                <w:top w:val="none" w:sz="0" w:space="0" w:color="auto"/>
                <w:left w:val="none" w:sz="0" w:space="0" w:color="auto"/>
                <w:bottom w:val="none" w:sz="0" w:space="0" w:color="auto"/>
                <w:right w:val="none" w:sz="0" w:space="0" w:color="auto"/>
              </w:divBdr>
            </w:div>
            <w:div w:id="561214632">
              <w:marLeft w:val="0"/>
              <w:marRight w:val="0"/>
              <w:marTop w:val="0"/>
              <w:marBottom w:val="0"/>
              <w:divBdr>
                <w:top w:val="none" w:sz="0" w:space="0" w:color="auto"/>
                <w:left w:val="none" w:sz="0" w:space="0" w:color="auto"/>
                <w:bottom w:val="none" w:sz="0" w:space="0" w:color="auto"/>
                <w:right w:val="none" w:sz="0" w:space="0" w:color="auto"/>
              </w:divBdr>
            </w:div>
            <w:div w:id="1932737637">
              <w:marLeft w:val="0"/>
              <w:marRight w:val="0"/>
              <w:marTop w:val="0"/>
              <w:marBottom w:val="0"/>
              <w:divBdr>
                <w:top w:val="none" w:sz="0" w:space="0" w:color="auto"/>
                <w:left w:val="none" w:sz="0" w:space="0" w:color="auto"/>
                <w:bottom w:val="none" w:sz="0" w:space="0" w:color="auto"/>
                <w:right w:val="none" w:sz="0" w:space="0" w:color="auto"/>
              </w:divBdr>
            </w:div>
            <w:div w:id="117381763">
              <w:marLeft w:val="0"/>
              <w:marRight w:val="0"/>
              <w:marTop w:val="0"/>
              <w:marBottom w:val="0"/>
              <w:divBdr>
                <w:top w:val="none" w:sz="0" w:space="0" w:color="auto"/>
                <w:left w:val="none" w:sz="0" w:space="0" w:color="auto"/>
                <w:bottom w:val="none" w:sz="0" w:space="0" w:color="auto"/>
                <w:right w:val="none" w:sz="0" w:space="0" w:color="auto"/>
              </w:divBdr>
            </w:div>
            <w:div w:id="319621789">
              <w:marLeft w:val="0"/>
              <w:marRight w:val="0"/>
              <w:marTop w:val="0"/>
              <w:marBottom w:val="0"/>
              <w:divBdr>
                <w:top w:val="none" w:sz="0" w:space="0" w:color="auto"/>
                <w:left w:val="none" w:sz="0" w:space="0" w:color="auto"/>
                <w:bottom w:val="none" w:sz="0" w:space="0" w:color="auto"/>
                <w:right w:val="none" w:sz="0" w:space="0" w:color="auto"/>
              </w:divBdr>
            </w:div>
            <w:div w:id="875316143">
              <w:marLeft w:val="0"/>
              <w:marRight w:val="0"/>
              <w:marTop w:val="0"/>
              <w:marBottom w:val="0"/>
              <w:divBdr>
                <w:top w:val="none" w:sz="0" w:space="0" w:color="auto"/>
                <w:left w:val="none" w:sz="0" w:space="0" w:color="auto"/>
                <w:bottom w:val="none" w:sz="0" w:space="0" w:color="auto"/>
                <w:right w:val="none" w:sz="0" w:space="0" w:color="auto"/>
              </w:divBdr>
            </w:div>
            <w:div w:id="930772108">
              <w:marLeft w:val="0"/>
              <w:marRight w:val="0"/>
              <w:marTop w:val="0"/>
              <w:marBottom w:val="0"/>
              <w:divBdr>
                <w:top w:val="none" w:sz="0" w:space="0" w:color="auto"/>
                <w:left w:val="none" w:sz="0" w:space="0" w:color="auto"/>
                <w:bottom w:val="none" w:sz="0" w:space="0" w:color="auto"/>
                <w:right w:val="none" w:sz="0" w:space="0" w:color="auto"/>
              </w:divBdr>
            </w:div>
            <w:div w:id="1419018026">
              <w:marLeft w:val="0"/>
              <w:marRight w:val="0"/>
              <w:marTop w:val="0"/>
              <w:marBottom w:val="0"/>
              <w:divBdr>
                <w:top w:val="none" w:sz="0" w:space="0" w:color="auto"/>
                <w:left w:val="none" w:sz="0" w:space="0" w:color="auto"/>
                <w:bottom w:val="none" w:sz="0" w:space="0" w:color="auto"/>
                <w:right w:val="none" w:sz="0" w:space="0" w:color="auto"/>
              </w:divBdr>
            </w:div>
            <w:div w:id="463736396">
              <w:marLeft w:val="0"/>
              <w:marRight w:val="0"/>
              <w:marTop w:val="0"/>
              <w:marBottom w:val="0"/>
              <w:divBdr>
                <w:top w:val="none" w:sz="0" w:space="0" w:color="auto"/>
                <w:left w:val="none" w:sz="0" w:space="0" w:color="auto"/>
                <w:bottom w:val="none" w:sz="0" w:space="0" w:color="auto"/>
                <w:right w:val="none" w:sz="0" w:space="0" w:color="auto"/>
              </w:divBdr>
            </w:div>
            <w:div w:id="2103138940">
              <w:marLeft w:val="0"/>
              <w:marRight w:val="0"/>
              <w:marTop w:val="0"/>
              <w:marBottom w:val="0"/>
              <w:divBdr>
                <w:top w:val="none" w:sz="0" w:space="0" w:color="auto"/>
                <w:left w:val="none" w:sz="0" w:space="0" w:color="auto"/>
                <w:bottom w:val="none" w:sz="0" w:space="0" w:color="auto"/>
                <w:right w:val="none" w:sz="0" w:space="0" w:color="auto"/>
              </w:divBdr>
            </w:div>
            <w:div w:id="1462069853">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1016227975">
              <w:marLeft w:val="0"/>
              <w:marRight w:val="0"/>
              <w:marTop w:val="0"/>
              <w:marBottom w:val="0"/>
              <w:divBdr>
                <w:top w:val="none" w:sz="0" w:space="0" w:color="auto"/>
                <w:left w:val="none" w:sz="0" w:space="0" w:color="auto"/>
                <w:bottom w:val="none" w:sz="0" w:space="0" w:color="auto"/>
                <w:right w:val="none" w:sz="0" w:space="0" w:color="auto"/>
              </w:divBdr>
            </w:div>
            <w:div w:id="500779230">
              <w:marLeft w:val="0"/>
              <w:marRight w:val="0"/>
              <w:marTop w:val="0"/>
              <w:marBottom w:val="0"/>
              <w:divBdr>
                <w:top w:val="none" w:sz="0" w:space="0" w:color="auto"/>
                <w:left w:val="none" w:sz="0" w:space="0" w:color="auto"/>
                <w:bottom w:val="none" w:sz="0" w:space="0" w:color="auto"/>
                <w:right w:val="none" w:sz="0" w:space="0" w:color="auto"/>
              </w:divBdr>
            </w:div>
            <w:div w:id="72246138">
              <w:marLeft w:val="0"/>
              <w:marRight w:val="0"/>
              <w:marTop w:val="0"/>
              <w:marBottom w:val="0"/>
              <w:divBdr>
                <w:top w:val="none" w:sz="0" w:space="0" w:color="auto"/>
                <w:left w:val="none" w:sz="0" w:space="0" w:color="auto"/>
                <w:bottom w:val="none" w:sz="0" w:space="0" w:color="auto"/>
                <w:right w:val="none" w:sz="0" w:space="0" w:color="auto"/>
              </w:divBdr>
            </w:div>
            <w:div w:id="1920943131">
              <w:marLeft w:val="0"/>
              <w:marRight w:val="0"/>
              <w:marTop w:val="0"/>
              <w:marBottom w:val="0"/>
              <w:divBdr>
                <w:top w:val="none" w:sz="0" w:space="0" w:color="auto"/>
                <w:left w:val="none" w:sz="0" w:space="0" w:color="auto"/>
                <w:bottom w:val="none" w:sz="0" w:space="0" w:color="auto"/>
                <w:right w:val="none" w:sz="0" w:space="0" w:color="auto"/>
              </w:divBdr>
            </w:div>
            <w:div w:id="1456753214">
              <w:marLeft w:val="0"/>
              <w:marRight w:val="0"/>
              <w:marTop w:val="0"/>
              <w:marBottom w:val="0"/>
              <w:divBdr>
                <w:top w:val="none" w:sz="0" w:space="0" w:color="auto"/>
                <w:left w:val="none" w:sz="0" w:space="0" w:color="auto"/>
                <w:bottom w:val="none" w:sz="0" w:space="0" w:color="auto"/>
                <w:right w:val="none" w:sz="0" w:space="0" w:color="auto"/>
              </w:divBdr>
            </w:div>
            <w:div w:id="1105885063">
              <w:marLeft w:val="0"/>
              <w:marRight w:val="0"/>
              <w:marTop w:val="0"/>
              <w:marBottom w:val="0"/>
              <w:divBdr>
                <w:top w:val="none" w:sz="0" w:space="0" w:color="auto"/>
                <w:left w:val="none" w:sz="0" w:space="0" w:color="auto"/>
                <w:bottom w:val="none" w:sz="0" w:space="0" w:color="auto"/>
                <w:right w:val="none" w:sz="0" w:space="0" w:color="auto"/>
              </w:divBdr>
            </w:div>
            <w:div w:id="440808960">
              <w:marLeft w:val="0"/>
              <w:marRight w:val="0"/>
              <w:marTop w:val="0"/>
              <w:marBottom w:val="0"/>
              <w:divBdr>
                <w:top w:val="none" w:sz="0" w:space="0" w:color="auto"/>
                <w:left w:val="none" w:sz="0" w:space="0" w:color="auto"/>
                <w:bottom w:val="none" w:sz="0" w:space="0" w:color="auto"/>
                <w:right w:val="none" w:sz="0" w:space="0" w:color="auto"/>
              </w:divBdr>
            </w:div>
            <w:div w:id="999698943">
              <w:marLeft w:val="0"/>
              <w:marRight w:val="0"/>
              <w:marTop w:val="0"/>
              <w:marBottom w:val="0"/>
              <w:divBdr>
                <w:top w:val="none" w:sz="0" w:space="0" w:color="auto"/>
                <w:left w:val="none" w:sz="0" w:space="0" w:color="auto"/>
                <w:bottom w:val="none" w:sz="0" w:space="0" w:color="auto"/>
                <w:right w:val="none" w:sz="0" w:space="0" w:color="auto"/>
              </w:divBdr>
            </w:div>
            <w:div w:id="528953800">
              <w:marLeft w:val="0"/>
              <w:marRight w:val="0"/>
              <w:marTop w:val="0"/>
              <w:marBottom w:val="0"/>
              <w:divBdr>
                <w:top w:val="none" w:sz="0" w:space="0" w:color="auto"/>
                <w:left w:val="none" w:sz="0" w:space="0" w:color="auto"/>
                <w:bottom w:val="none" w:sz="0" w:space="0" w:color="auto"/>
                <w:right w:val="none" w:sz="0" w:space="0" w:color="auto"/>
              </w:divBdr>
            </w:div>
            <w:div w:id="1486122596">
              <w:marLeft w:val="0"/>
              <w:marRight w:val="0"/>
              <w:marTop w:val="0"/>
              <w:marBottom w:val="0"/>
              <w:divBdr>
                <w:top w:val="none" w:sz="0" w:space="0" w:color="auto"/>
                <w:left w:val="none" w:sz="0" w:space="0" w:color="auto"/>
                <w:bottom w:val="none" w:sz="0" w:space="0" w:color="auto"/>
                <w:right w:val="none" w:sz="0" w:space="0" w:color="auto"/>
              </w:divBdr>
            </w:div>
            <w:div w:id="535701700">
              <w:marLeft w:val="0"/>
              <w:marRight w:val="0"/>
              <w:marTop w:val="0"/>
              <w:marBottom w:val="0"/>
              <w:divBdr>
                <w:top w:val="none" w:sz="0" w:space="0" w:color="auto"/>
                <w:left w:val="none" w:sz="0" w:space="0" w:color="auto"/>
                <w:bottom w:val="none" w:sz="0" w:space="0" w:color="auto"/>
                <w:right w:val="none" w:sz="0" w:space="0" w:color="auto"/>
              </w:divBdr>
            </w:div>
            <w:div w:id="221214025">
              <w:marLeft w:val="0"/>
              <w:marRight w:val="0"/>
              <w:marTop w:val="0"/>
              <w:marBottom w:val="0"/>
              <w:divBdr>
                <w:top w:val="none" w:sz="0" w:space="0" w:color="auto"/>
                <w:left w:val="none" w:sz="0" w:space="0" w:color="auto"/>
                <w:bottom w:val="none" w:sz="0" w:space="0" w:color="auto"/>
                <w:right w:val="none" w:sz="0" w:space="0" w:color="auto"/>
              </w:divBdr>
            </w:div>
            <w:div w:id="793837719">
              <w:marLeft w:val="0"/>
              <w:marRight w:val="0"/>
              <w:marTop w:val="0"/>
              <w:marBottom w:val="0"/>
              <w:divBdr>
                <w:top w:val="none" w:sz="0" w:space="0" w:color="auto"/>
                <w:left w:val="none" w:sz="0" w:space="0" w:color="auto"/>
                <w:bottom w:val="none" w:sz="0" w:space="0" w:color="auto"/>
                <w:right w:val="none" w:sz="0" w:space="0" w:color="auto"/>
              </w:divBdr>
            </w:div>
            <w:div w:id="451554346">
              <w:marLeft w:val="0"/>
              <w:marRight w:val="0"/>
              <w:marTop w:val="0"/>
              <w:marBottom w:val="0"/>
              <w:divBdr>
                <w:top w:val="none" w:sz="0" w:space="0" w:color="auto"/>
                <w:left w:val="none" w:sz="0" w:space="0" w:color="auto"/>
                <w:bottom w:val="none" w:sz="0" w:space="0" w:color="auto"/>
                <w:right w:val="none" w:sz="0" w:space="0" w:color="auto"/>
              </w:divBdr>
            </w:div>
            <w:div w:id="1558978926">
              <w:marLeft w:val="0"/>
              <w:marRight w:val="0"/>
              <w:marTop w:val="0"/>
              <w:marBottom w:val="0"/>
              <w:divBdr>
                <w:top w:val="none" w:sz="0" w:space="0" w:color="auto"/>
                <w:left w:val="none" w:sz="0" w:space="0" w:color="auto"/>
                <w:bottom w:val="none" w:sz="0" w:space="0" w:color="auto"/>
                <w:right w:val="none" w:sz="0" w:space="0" w:color="auto"/>
              </w:divBdr>
            </w:div>
            <w:div w:id="476924782">
              <w:marLeft w:val="0"/>
              <w:marRight w:val="0"/>
              <w:marTop w:val="0"/>
              <w:marBottom w:val="0"/>
              <w:divBdr>
                <w:top w:val="none" w:sz="0" w:space="0" w:color="auto"/>
                <w:left w:val="none" w:sz="0" w:space="0" w:color="auto"/>
                <w:bottom w:val="none" w:sz="0" w:space="0" w:color="auto"/>
                <w:right w:val="none" w:sz="0" w:space="0" w:color="auto"/>
              </w:divBdr>
            </w:div>
            <w:div w:id="1822187777">
              <w:marLeft w:val="0"/>
              <w:marRight w:val="0"/>
              <w:marTop w:val="0"/>
              <w:marBottom w:val="0"/>
              <w:divBdr>
                <w:top w:val="none" w:sz="0" w:space="0" w:color="auto"/>
                <w:left w:val="none" w:sz="0" w:space="0" w:color="auto"/>
                <w:bottom w:val="none" w:sz="0" w:space="0" w:color="auto"/>
                <w:right w:val="none" w:sz="0" w:space="0" w:color="auto"/>
              </w:divBdr>
            </w:div>
            <w:div w:id="293676043">
              <w:marLeft w:val="0"/>
              <w:marRight w:val="0"/>
              <w:marTop w:val="0"/>
              <w:marBottom w:val="0"/>
              <w:divBdr>
                <w:top w:val="none" w:sz="0" w:space="0" w:color="auto"/>
                <w:left w:val="none" w:sz="0" w:space="0" w:color="auto"/>
                <w:bottom w:val="none" w:sz="0" w:space="0" w:color="auto"/>
                <w:right w:val="none" w:sz="0" w:space="0" w:color="auto"/>
              </w:divBdr>
            </w:div>
            <w:div w:id="1171336504">
              <w:marLeft w:val="0"/>
              <w:marRight w:val="0"/>
              <w:marTop w:val="0"/>
              <w:marBottom w:val="0"/>
              <w:divBdr>
                <w:top w:val="none" w:sz="0" w:space="0" w:color="auto"/>
                <w:left w:val="none" w:sz="0" w:space="0" w:color="auto"/>
                <w:bottom w:val="none" w:sz="0" w:space="0" w:color="auto"/>
                <w:right w:val="none" w:sz="0" w:space="0" w:color="auto"/>
              </w:divBdr>
            </w:div>
            <w:div w:id="1575117050">
              <w:marLeft w:val="0"/>
              <w:marRight w:val="0"/>
              <w:marTop w:val="0"/>
              <w:marBottom w:val="0"/>
              <w:divBdr>
                <w:top w:val="none" w:sz="0" w:space="0" w:color="auto"/>
                <w:left w:val="none" w:sz="0" w:space="0" w:color="auto"/>
                <w:bottom w:val="none" w:sz="0" w:space="0" w:color="auto"/>
                <w:right w:val="none" w:sz="0" w:space="0" w:color="auto"/>
              </w:divBdr>
            </w:div>
            <w:div w:id="1879928157">
              <w:marLeft w:val="0"/>
              <w:marRight w:val="0"/>
              <w:marTop w:val="0"/>
              <w:marBottom w:val="0"/>
              <w:divBdr>
                <w:top w:val="none" w:sz="0" w:space="0" w:color="auto"/>
                <w:left w:val="none" w:sz="0" w:space="0" w:color="auto"/>
                <w:bottom w:val="none" w:sz="0" w:space="0" w:color="auto"/>
                <w:right w:val="none" w:sz="0" w:space="0" w:color="auto"/>
              </w:divBdr>
            </w:div>
            <w:div w:id="785000318">
              <w:marLeft w:val="0"/>
              <w:marRight w:val="0"/>
              <w:marTop w:val="0"/>
              <w:marBottom w:val="0"/>
              <w:divBdr>
                <w:top w:val="none" w:sz="0" w:space="0" w:color="auto"/>
                <w:left w:val="none" w:sz="0" w:space="0" w:color="auto"/>
                <w:bottom w:val="none" w:sz="0" w:space="0" w:color="auto"/>
                <w:right w:val="none" w:sz="0" w:space="0" w:color="auto"/>
              </w:divBdr>
            </w:div>
            <w:div w:id="7677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5790">
      <w:bodyDiv w:val="1"/>
      <w:marLeft w:val="0"/>
      <w:marRight w:val="0"/>
      <w:marTop w:val="0"/>
      <w:marBottom w:val="0"/>
      <w:divBdr>
        <w:top w:val="none" w:sz="0" w:space="0" w:color="auto"/>
        <w:left w:val="none" w:sz="0" w:space="0" w:color="auto"/>
        <w:bottom w:val="none" w:sz="0" w:space="0" w:color="auto"/>
        <w:right w:val="none" w:sz="0" w:space="0" w:color="auto"/>
      </w:divBdr>
      <w:divsChild>
        <w:div w:id="106753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DC43B-D8A3-41E0-A331-F56CEE65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933</Words>
  <Characters>5132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6</cp:revision>
  <cp:lastPrinted>2020-01-10T13:29:00Z</cp:lastPrinted>
  <dcterms:created xsi:type="dcterms:W3CDTF">2020-01-11T09:05:00Z</dcterms:created>
  <dcterms:modified xsi:type="dcterms:W3CDTF">2022-09-16T11:46:00Z</dcterms:modified>
</cp:coreProperties>
</file>