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26" w:rsidRDefault="006D5515" w:rsidP="00687A26">
      <w:pPr>
        <w:pStyle w:val="Ttulo2"/>
        <w:spacing w:before="0" w:beforeAutospacing="0" w:after="0" w:afterAutospacing="0"/>
        <w:jc w:val="center"/>
        <w:rPr>
          <w:rFonts w:asciiTheme="minorHAnsi" w:eastAsiaTheme="minorHAnsi" w:hAnsiTheme="minorHAnsi" w:cstheme="minorBidi"/>
          <w:bCs w:val="0"/>
          <w:color w:val="FF0000"/>
          <w:sz w:val="28"/>
          <w:szCs w:val="28"/>
          <w:lang w:eastAsia="en-US"/>
        </w:rPr>
      </w:pPr>
      <w:r w:rsidRPr="00001B53">
        <w:rPr>
          <w:rFonts w:asciiTheme="minorHAnsi" w:eastAsiaTheme="minorHAnsi" w:hAnsiTheme="minorHAnsi" w:cstheme="minorBidi"/>
          <w:bCs w:val="0"/>
          <w:color w:val="FF0000"/>
          <w:sz w:val="28"/>
          <w:szCs w:val="28"/>
          <w:lang w:eastAsia="en-US"/>
        </w:rPr>
        <w:t>T</w:t>
      </w:r>
      <w:r>
        <w:rPr>
          <w:rFonts w:asciiTheme="minorHAnsi" w:eastAsiaTheme="minorHAnsi" w:hAnsiTheme="minorHAnsi" w:cstheme="minorBidi"/>
          <w:bCs w:val="0"/>
          <w:color w:val="FF0000"/>
          <w:sz w:val="28"/>
          <w:szCs w:val="28"/>
          <w:lang w:eastAsia="en-US"/>
        </w:rPr>
        <w:t xml:space="preserve">ema </w:t>
      </w:r>
      <w:r w:rsidRPr="00001B53">
        <w:rPr>
          <w:rFonts w:asciiTheme="minorHAnsi" w:eastAsiaTheme="minorHAnsi" w:hAnsiTheme="minorHAnsi" w:cstheme="minorBidi"/>
          <w:bCs w:val="0"/>
          <w:color w:val="FF0000"/>
          <w:sz w:val="28"/>
          <w:szCs w:val="28"/>
          <w:lang w:eastAsia="en-US"/>
        </w:rPr>
        <w:t>4</w:t>
      </w:r>
      <w:r w:rsidR="000420FE">
        <w:rPr>
          <w:rFonts w:asciiTheme="minorHAnsi" w:eastAsiaTheme="minorHAnsi" w:hAnsiTheme="minorHAnsi" w:cstheme="minorBidi"/>
          <w:bCs w:val="0"/>
          <w:color w:val="FF0000"/>
          <w:sz w:val="28"/>
          <w:szCs w:val="28"/>
          <w:lang w:eastAsia="en-US"/>
        </w:rPr>
        <w:t>8</w:t>
      </w:r>
      <w:r w:rsidRPr="00001B53">
        <w:rPr>
          <w:rFonts w:asciiTheme="minorHAnsi" w:eastAsiaTheme="minorHAnsi" w:hAnsiTheme="minorHAnsi" w:cstheme="minorBidi"/>
          <w:bCs w:val="0"/>
          <w:color w:val="FF0000"/>
          <w:sz w:val="28"/>
          <w:szCs w:val="28"/>
          <w:lang w:eastAsia="en-US"/>
        </w:rPr>
        <w:t xml:space="preserve">: </w:t>
      </w:r>
      <w:r w:rsidR="000420FE">
        <w:rPr>
          <w:rFonts w:asciiTheme="minorHAnsi" w:eastAsiaTheme="minorHAnsi" w:hAnsiTheme="minorHAnsi" w:cstheme="minorBidi"/>
          <w:bCs w:val="0"/>
          <w:color w:val="FF0000"/>
          <w:sz w:val="28"/>
          <w:szCs w:val="28"/>
          <w:lang w:eastAsia="en-US"/>
        </w:rPr>
        <w:t>¿Cómo ACTUA</w:t>
      </w:r>
      <w:r w:rsidR="00321029">
        <w:rPr>
          <w:rFonts w:asciiTheme="minorHAnsi" w:eastAsiaTheme="minorHAnsi" w:hAnsiTheme="minorHAnsi" w:cstheme="minorBidi"/>
          <w:bCs w:val="0"/>
          <w:color w:val="FF0000"/>
          <w:sz w:val="28"/>
          <w:szCs w:val="28"/>
          <w:lang w:eastAsia="en-US"/>
        </w:rPr>
        <w:t xml:space="preserve"> UN CRISTIANO?</w:t>
      </w:r>
      <w:bookmarkStart w:id="0" w:name="_GoBack"/>
      <w:bookmarkEnd w:id="0"/>
    </w:p>
    <w:p w:rsidR="00687A26" w:rsidRPr="00E1564A" w:rsidRDefault="006D5515" w:rsidP="00E1564A">
      <w:pPr>
        <w:pStyle w:val="Ttulo2"/>
        <w:spacing w:before="0" w:beforeAutospacing="0" w:after="0" w:afterAutospacing="0"/>
        <w:jc w:val="center"/>
        <w:rPr>
          <w:rFonts w:asciiTheme="minorHAnsi" w:hAnsiTheme="minorHAnsi" w:cstheme="minorHAnsi"/>
          <w:color w:val="FF0000"/>
          <w:sz w:val="28"/>
          <w:szCs w:val="28"/>
        </w:rPr>
      </w:pPr>
      <w:r w:rsidRPr="003D1339">
        <w:rPr>
          <w:rFonts w:asciiTheme="minorHAnsi" w:hAnsiTheme="minorHAnsi" w:cstheme="minorHAnsi"/>
          <w:color w:val="FF0000"/>
          <w:sz w:val="28"/>
          <w:szCs w:val="28"/>
        </w:rPr>
        <w:t>(</w:t>
      </w:r>
      <w:r w:rsidR="00687A26">
        <w:rPr>
          <w:rFonts w:asciiTheme="minorHAnsi" w:hAnsiTheme="minorHAnsi" w:cstheme="minorHAnsi"/>
          <w:color w:val="FF0000"/>
          <w:sz w:val="28"/>
          <w:szCs w:val="28"/>
        </w:rPr>
        <w:t xml:space="preserve">San </w:t>
      </w:r>
      <w:r w:rsidR="000420FE">
        <w:rPr>
          <w:rFonts w:asciiTheme="minorHAnsi" w:hAnsiTheme="minorHAnsi" w:cstheme="minorHAnsi"/>
          <w:color w:val="FF0000"/>
          <w:sz w:val="28"/>
          <w:szCs w:val="28"/>
        </w:rPr>
        <w:t>Juan de Dios</w:t>
      </w:r>
      <w:r w:rsidRPr="003D1339">
        <w:rPr>
          <w:rFonts w:asciiTheme="minorHAnsi" w:hAnsiTheme="minorHAnsi" w:cstheme="minorHAnsi"/>
          <w:color w:val="FF0000"/>
          <w:sz w:val="28"/>
          <w:szCs w:val="28"/>
        </w:rPr>
        <w:t>)</w:t>
      </w:r>
      <w:r>
        <w:rPr>
          <w:rFonts w:asciiTheme="minorHAnsi" w:hAnsiTheme="minorHAnsi" w:cstheme="minorHAnsi"/>
          <w:color w:val="FF0000"/>
          <w:sz w:val="28"/>
          <w:szCs w:val="28"/>
        </w:rPr>
        <w:t xml:space="preserve"> </w:t>
      </w:r>
      <w:r w:rsidR="004A4C30">
        <w:rPr>
          <w:rFonts w:asciiTheme="minorHAnsi" w:hAnsiTheme="minorHAnsi" w:cstheme="minorHAnsi"/>
          <w:color w:val="FF0000"/>
          <w:sz w:val="28"/>
          <w:szCs w:val="28"/>
        </w:rPr>
        <w:t>1</w:t>
      </w:r>
      <w:r w:rsidR="00687A26">
        <w:rPr>
          <w:rFonts w:asciiTheme="minorHAnsi" w:hAnsiTheme="minorHAnsi" w:cstheme="minorHAnsi"/>
          <w:color w:val="FF0000"/>
          <w:sz w:val="28"/>
          <w:szCs w:val="28"/>
        </w:rPr>
        <w:t>ª</w:t>
      </w:r>
      <w:r>
        <w:rPr>
          <w:rFonts w:asciiTheme="minorHAnsi" w:hAnsiTheme="minorHAnsi" w:cstheme="minorHAnsi"/>
          <w:color w:val="FF0000"/>
          <w:sz w:val="28"/>
          <w:szCs w:val="28"/>
        </w:rPr>
        <w:t xml:space="preserve"> parte</w:t>
      </w:r>
    </w:p>
    <w:p w:rsidR="006D5515" w:rsidRPr="008505BC" w:rsidRDefault="006D5515" w:rsidP="006D5515">
      <w:pPr>
        <w:spacing w:after="0" w:line="240" w:lineRule="auto"/>
        <w:rPr>
          <w:b/>
          <w:color w:val="FF0000"/>
        </w:rPr>
      </w:pPr>
      <w:r w:rsidRPr="008505BC">
        <w:rPr>
          <w:b/>
          <w:color w:val="FF0000"/>
        </w:rPr>
        <w:t>Tarea previa del/la catequista:</w:t>
      </w:r>
    </w:p>
    <w:p w:rsidR="006D5515" w:rsidRPr="008505BC" w:rsidRDefault="006D5515" w:rsidP="006D5515">
      <w:pPr>
        <w:pStyle w:val="Prrafodelista"/>
        <w:numPr>
          <w:ilvl w:val="0"/>
          <w:numId w:val="2"/>
        </w:numPr>
        <w:spacing w:after="0" w:line="240" w:lineRule="auto"/>
        <w:rPr>
          <w:b/>
        </w:rPr>
      </w:pPr>
      <w:r w:rsidRPr="008505BC">
        <w:rPr>
          <w:b/>
        </w:rPr>
        <w:t xml:space="preserve">Lectura del tema </w:t>
      </w:r>
      <w:r>
        <w:rPr>
          <w:b/>
        </w:rPr>
        <w:t>4</w:t>
      </w:r>
      <w:r w:rsidR="000420FE">
        <w:rPr>
          <w:b/>
        </w:rPr>
        <w:t>8</w:t>
      </w:r>
      <w:r>
        <w:rPr>
          <w:b/>
        </w:rPr>
        <w:t xml:space="preserve"> </w:t>
      </w:r>
      <w:r w:rsidRPr="008505BC">
        <w:rPr>
          <w:b/>
        </w:rPr>
        <w:t xml:space="preserve">del catecismo “Testigos del Señor”: Pág. </w:t>
      </w:r>
      <w:r w:rsidR="000420FE" w:rsidRPr="000420FE">
        <w:rPr>
          <w:rFonts w:eastAsia="Times New Roman"/>
          <w:b/>
        </w:rPr>
        <w:t>262-265</w:t>
      </w:r>
    </w:p>
    <w:p w:rsidR="006D5515" w:rsidRPr="008505BC" w:rsidRDefault="006D5515" w:rsidP="006D5515">
      <w:pPr>
        <w:pStyle w:val="Prrafodelista"/>
        <w:numPr>
          <w:ilvl w:val="0"/>
          <w:numId w:val="2"/>
        </w:numPr>
        <w:spacing w:after="0" w:line="240" w:lineRule="auto"/>
        <w:rPr>
          <w:b/>
        </w:rPr>
      </w:pPr>
      <w:r w:rsidRPr="008505BC">
        <w:rPr>
          <w:b/>
        </w:rPr>
        <w:t xml:space="preserve">Lectura de la Guía básica del catecismo: Págs. </w:t>
      </w:r>
      <w:r w:rsidR="000420FE" w:rsidRPr="000420FE">
        <w:rPr>
          <w:rFonts w:eastAsia="Times New Roman"/>
          <w:b/>
        </w:rPr>
        <w:t>271-274</w:t>
      </w:r>
    </w:p>
    <w:p w:rsidR="006D5515" w:rsidRPr="00001B53" w:rsidRDefault="006D5515" w:rsidP="006D5515">
      <w:pPr>
        <w:spacing w:after="0" w:line="240" w:lineRule="auto"/>
      </w:pPr>
      <w:r w:rsidRPr="008505BC">
        <w:rPr>
          <w:b/>
        </w:rPr>
        <w:t>Objetivo:</w:t>
      </w:r>
      <w:r w:rsidRPr="008505BC">
        <w:t xml:space="preserve"> </w:t>
      </w:r>
    </w:p>
    <w:p w:rsidR="000420FE" w:rsidRPr="000420FE" w:rsidRDefault="000420FE" w:rsidP="000420FE">
      <w:pPr>
        <w:pStyle w:val="Prrafodelista"/>
        <w:numPr>
          <w:ilvl w:val="0"/>
          <w:numId w:val="11"/>
        </w:numPr>
        <w:spacing w:after="0" w:line="240" w:lineRule="auto"/>
        <w:rPr>
          <w:color w:val="0070C0"/>
        </w:rPr>
      </w:pPr>
      <w:r w:rsidRPr="000420FE">
        <w:rPr>
          <w:color w:val="0070C0"/>
        </w:rPr>
        <w:t>Descubrir la caridad y la Misericordia como fruto y síntesis de la vida Cristiana.</w:t>
      </w:r>
    </w:p>
    <w:p w:rsidR="000420FE" w:rsidRPr="000420FE" w:rsidRDefault="000420FE" w:rsidP="000420FE">
      <w:pPr>
        <w:pStyle w:val="Prrafodelista"/>
        <w:numPr>
          <w:ilvl w:val="0"/>
          <w:numId w:val="11"/>
        </w:numPr>
        <w:spacing w:after="0" w:line="240" w:lineRule="auto"/>
        <w:rPr>
          <w:color w:val="0070C0"/>
        </w:rPr>
      </w:pPr>
      <w:r w:rsidRPr="000420FE">
        <w:rPr>
          <w:color w:val="0070C0"/>
        </w:rPr>
        <w:t>Vivir las obras de Misericordia </w:t>
      </w:r>
    </w:p>
    <w:p w:rsidR="000420FE" w:rsidRPr="000420FE" w:rsidRDefault="000420FE" w:rsidP="000420FE">
      <w:pPr>
        <w:pStyle w:val="Prrafodelista"/>
        <w:spacing w:after="0" w:line="240" w:lineRule="auto"/>
        <w:ind w:left="1068"/>
        <w:rPr>
          <w:color w:val="0070C0"/>
        </w:rPr>
      </w:pPr>
      <w:r w:rsidRPr="000420FE">
        <w:rPr>
          <w:color w:val="0070C0"/>
        </w:rPr>
        <w:t>Orar por los más necesitados y para que crezca la sensibilidad hacía ellos.</w:t>
      </w:r>
    </w:p>
    <w:p w:rsidR="006D5515" w:rsidRPr="000420FE" w:rsidRDefault="006D5515" w:rsidP="000420FE">
      <w:pPr>
        <w:spacing w:after="0" w:line="240" w:lineRule="auto"/>
        <w:ind w:left="708"/>
        <w:rPr>
          <w:color w:val="0070C0"/>
        </w:rPr>
      </w:pPr>
    </w:p>
    <w:p w:rsidR="006D5515" w:rsidRPr="008E03AA" w:rsidRDefault="006D5515" w:rsidP="006D5515">
      <w:pPr>
        <w:spacing w:after="0" w:line="240" w:lineRule="auto"/>
        <w:ind w:left="708"/>
        <w:rPr>
          <w:color w:val="0070C0"/>
        </w:rPr>
      </w:pPr>
    </w:p>
    <w:p w:rsidR="006D5515" w:rsidRDefault="006D5515" w:rsidP="006D5515">
      <w:pPr>
        <w:spacing w:after="0" w:line="240" w:lineRule="auto"/>
        <w:rPr>
          <w:b/>
          <w:color w:val="FF0000"/>
          <w:sz w:val="24"/>
          <w:szCs w:val="24"/>
          <w:u w:val="single"/>
        </w:rPr>
      </w:pPr>
      <w:r w:rsidRPr="001F3E81">
        <w:rPr>
          <w:b/>
          <w:color w:val="FF0000"/>
          <w:sz w:val="24"/>
          <w:szCs w:val="24"/>
          <w:u w:val="single"/>
        </w:rPr>
        <w:t>1er. PASO INTRODUCCION AL TE</w:t>
      </w:r>
      <w:r w:rsidR="000420FE">
        <w:rPr>
          <w:b/>
          <w:color w:val="FF0000"/>
          <w:sz w:val="24"/>
          <w:szCs w:val="24"/>
          <w:u w:val="single"/>
        </w:rPr>
        <w:t>MA</w:t>
      </w:r>
    </w:p>
    <w:p w:rsidR="004A4C30" w:rsidRDefault="004A4C30" w:rsidP="006D5515">
      <w:pPr>
        <w:spacing w:after="0" w:line="240" w:lineRule="auto"/>
        <w:rPr>
          <w:b/>
          <w:color w:val="FF0000"/>
          <w:sz w:val="24"/>
          <w:szCs w:val="24"/>
          <w:u w:val="single"/>
        </w:rPr>
      </w:pPr>
    </w:p>
    <w:p w:rsidR="004A4C30" w:rsidRDefault="004A4C30" w:rsidP="004A4C30">
      <w:pPr>
        <w:spacing w:after="0" w:line="240" w:lineRule="auto"/>
        <w:jc w:val="both"/>
        <w:rPr>
          <w:rFonts w:eastAsia="Times New Roman"/>
        </w:rPr>
      </w:pPr>
      <w:r>
        <w:rPr>
          <w:rFonts w:eastAsia="Times New Roman"/>
        </w:rPr>
        <w:t xml:space="preserve">Comenzamos la sesión de hoy recordando el contenido con el que terminamos la semana pasada, lo hacemos con esta o semejantes palabras: </w:t>
      </w:r>
      <w:r w:rsidRPr="004A4C30">
        <w:rPr>
          <w:rFonts w:eastAsia="Times New Roman"/>
          <w:color w:val="0070C0"/>
        </w:rPr>
        <w:t xml:space="preserve">Recordad  chicos que estas semanas pasadas hemos estado hablando de San Benito. ¿Os a acordáis? Era ese monje contemplativo que fundó la orden benedictina con el lema “ora et labora” y con su “Regla” de vida cambió el pensamiento toda una época. También vimos cómo el fundamento principal que debe vivir un cristiano es “amar a Dios con todo tu corazón, con toda tu alma, con todo tu ser y al prójimo como a ti mismo” y vimos más de cerca algunas de las instituciones caritativas de la Iglesia como Cáritas, Manos Unidas... que se dedican a ayudar a los demás en nombre de Dios; pues hoy vamos a seguir hablando de todo esto, vamos a seguir descubriendo como </w:t>
      </w:r>
      <w:r w:rsidRPr="004A4C30">
        <w:rPr>
          <w:rFonts w:eastAsia="Times New Roman"/>
          <w:b/>
          <w:color w:val="0070C0"/>
        </w:rPr>
        <w:t>la caridad y la misericordia son fruto y síntesis de la vida cristiana</w:t>
      </w:r>
      <w:r w:rsidRPr="004A4C30">
        <w:rPr>
          <w:rFonts w:eastAsia="Times New Roman"/>
          <w:color w:val="0070C0"/>
        </w:rPr>
        <w:t xml:space="preserve">, y lo vamos a ver de mano de otro gran santo </w:t>
      </w:r>
      <w:r w:rsidRPr="004A4C30">
        <w:rPr>
          <w:rFonts w:eastAsia="Times New Roman"/>
          <w:b/>
          <w:color w:val="0070C0"/>
        </w:rPr>
        <w:t>San Juan de Dios.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4A4C30" w:rsidRDefault="004A4C30" w:rsidP="004A4C30">
      <w:pPr>
        <w:spacing w:after="0" w:line="240" w:lineRule="auto"/>
        <w:jc w:val="both"/>
        <w:rPr>
          <w:rFonts w:eastAsia="Times New Roman"/>
        </w:rPr>
      </w:pPr>
      <w:r>
        <w:rPr>
          <w:rFonts w:eastAsia="Times New Roman"/>
        </w:rPr>
        <w:t xml:space="preserve">Damos un paso adelante e invitamos a abrir el  catecismo por la </w:t>
      </w:r>
      <w:r w:rsidRPr="004A4C30">
        <w:rPr>
          <w:rFonts w:eastAsia="Times New Roman"/>
          <w:b/>
        </w:rPr>
        <w:t>página 263</w:t>
      </w:r>
      <w:r>
        <w:rPr>
          <w:rFonts w:eastAsia="Times New Roman"/>
        </w:rPr>
        <w:t xml:space="preserve">. Después preguntamos </w:t>
      </w:r>
      <w:r w:rsidRPr="004A4C30">
        <w:rPr>
          <w:rFonts w:eastAsia="Times New Roman"/>
          <w:color w:val="0070C0"/>
        </w:rPr>
        <w:t xml:space="preserve">¿Que vemos </w:t>
      </w:r>
      <w:proofErr w:type="gramStart"/>
      <w:r w:rsidRPr="004A4C30">
        <w:rPr>
          <w:rFonts w:eastAsia="Times New Roman"/>
          <w:color w:val="0070C0"/>
        </w:rPr>
        <w:t>en</w:t>
      </w:r>
      <w:proofErr w:type="gramEnd"/>
      <w:r w:rsidRPr="004A4C30">
        <w:rPr>
          <w:rFonts w:eastAsia="Times New Roman"/>
          <w:color w:val="0070C0"/>
        </w:rPr>
        <w:t xml:space="preserve"> esta imagen? </w:t>
      </w:r>
      <w:r>
        <w:rPr>
          <w:rFonts w:eastAsia="Times New Roman"/>
        </w:rPr>
        <w:t>Nos fijamos bien. (Dejamos un tiempo para que los chicos observen). Después les preguntamos si esa imagen les recuerda algún pasaje del Evangelio. Dejamos que hablen. Si es necesario nosotros les aclaramos que es la historia del Buen Samaritano. Lo escuchamos para recordarlo (</w:t>
      </w:r>
      <w:proofErr w:type="spellStart"/>
      <w:r>
        <w:rPr>
          <w:rFonts w:eastAsia="Times New Roman"/>
        </w:rPr>
        <w:t>Lc</w:t>
      </w:r>
      <w:proofErr w:type="spellEnd"/>
      <w:r>
        <w:rPr>
          <w:rFonts w:eastAsia="Times New Roman"/>
        </w:rPr>
        <w:t xml:space="preserve"> 10, 25-37).</w:t>
      </w:r>
    </w:p>
    <w:p w:rsidR="004A4C30" w:rsidRDefault="004A4C30" w:rsidP="004A4C30">
      <w:pPr>
        <w:jc w:val="both"/>
        <w:rPr>
          <w:rFonts w:eastAsia="Times New Roman"/>
        </w:rPr>
      </w:pPr>
    </w:p>
    <w:p w:rsidR="004A4C30" w:rsidRPr="004A4C30" w:rsidRDefault="004A4C30" w:rsidP="004A4C30">
      <w:pPr>
        <w:spacing w:after="0" w:line="240" w:lineRule="auto"/>
        <w:jc w:val="both"/>
        <w:rPr>
          <w:rFonts w:eastAsia="Times New Roman"/>
          <w:color w:val="0070C0"/>
        </w:rPr>
      </w:pPr>
      <w:r>
        <w:rPr>
          <w:rFonts w:eastAsia="Times New Roman"/>
        </w:rPr>
        <w:t xml:space="preserve">Al terminar la lectura le preguntamos si saben quién es un samaritano; después aclaramos con nuestras propias palabras este contenido: </w:t>
      </w:r>
      <w:r w:rsidRPr="004A4C30">
        <w:rPr>
          <w:rFonts w:eastAsia="Times New Roman"/>
          <w:color w:val="0070C0"/>
        </w:rPr>
        <w:t xml:space="preserve">el samaritano era una persona </w:t>
      </w:r>
      <w:r>
        <w:rPr>
          <w:rFonts w:eastAsia="Times New Roman"/>
          <w:color w:val="0070C0"/>
        </w:rPr>
        <w:t>nacida</w:t>
      </w:r>
      <w:r w:rsidRPr="004A4C30">
        <w:rPr>
          <w:rFonts w:eastAsia="Times New Roman"/>
          <w:color w:val="0070C0"/>
        </w:rPr>
        <w:t xml:space="preserve"> en Samaria; este pueblo era un sitio de paso y de muy mala fama. Allí había lo que puede haber en todas las carreteras o cruces de paso. Además los samaritanos tenían una fe propia sin referencia a los judíos. Eran muy libertinos y  los judíos no podían ni verlos. Tenían muy mala fama. </w:t>
      </w:r>
    </w:p>
    <w:p w:rsidR="004A4C30" w:rsidRDefault="004A4C30" w:rsidP="004A4C30">
      <w:pPr>
        <w:rPr>
          <w:rFonts w:eastAsia="Times New Roman"/>
        </w:rPr>
      </w:pPr>
    </w:p>
    <w:p w:rsidR="004A4C30" w:rsidRPr="00536A91" w:rsidRDefault="004A4C30" w:rsidP="00536A91">
      <w:pPr>
        <w:spacing w:after="0" w:line="240" w:lineRule="auto"/>
        <w:jc w:val="both"/>
        <w:rPr>
          <w:rFonts w:eastAsia="Times New Roman"/>
          <w:color w:val="0070C0"/>
        </w:rPr>
      </w:pPr>
      <w:r w:rsidRPr="00536A91">
        <w:rPr>
          <w:rFonts w:eastAsia="Times New Roman"/>
          <w:color w:val="0070C0"/>
        </w:rPr>
        <w:t>Pero para que veáis como era Jesús</w:t>
      </w:r>
      <w:r w:rsidR="00536A91" w:rsidRPr="00536A91">
        <w:rPr>
          <w:rFonts w:eastAsia="Times New Roman"/>
          <w:color w:val="0070C0"/>
        </w:rPr>
        <w:t xml:space="preserve"> nos </w:t>
      </w:r>
      <w:r w:rsidRPr="00536A91">
        <w:rPr>
          <w:rFonts w:eastAsia="Times New Roman"/>
          <w:color w:val="0070C0"/>
        </w:rPr>
        <w:t xml:space="preserve">pone como modelo  de caridad a un samaritano, </w:t>
      </w:r>
      <w:r w:rsidR="00536A91" w:rsidRPr="00536A91">
        <w:rPr>
          <w:rFonts w:eastAsia="Times New Roman"/>
          <w:color w:val="0070C0"/>
        </w:rPr>
        <w:t xml:space="preserve">¿Qué extraño verdad? </w:t>
      </w:r>
      <w:r w:rsidRPr="00536A91">
        <w:rPr>
          <w:rFonts w:eastAsia="Times New Roman"/>
          <w:color w:val="0070C0"/>
        </w:rPr>
        <w:t xml:space="preserve">algo pretendía con ello. Seguro que ni los malos </w:t>
      </w:r>
      <w:r w:rsidR="00536A91" w:rsidRPr="00536A91">
        <w:rPr>
          <w:rFonts w:eastAsia="Times New Roman"/>
          <w:color w:val="0070C0"/>
        </w:rPr>
        <w:t>eran</w:t>
      </w:r>
      <w:r w:rsidRPr="00536A91">
        <w:rPr>
          <w:rFonts w:eastAsia="Times New Roman"/>
          <w:color w:val="0070C0"/>
        </w:rPr>
        <w:t xml:space="preserve"> tan malos ni los buenos tan buenos. Ahora fijaos bien en la cara de</w:t>
      </w:r>
      <w:r w:rsidR="00536A91" w:rsidRPr="00536A91">
        <w:rPr>
          <w:rFonts w:eastAsia="Times New Roman"/>
          <w:color w:val="0070C0"/>
        </w:rPr>
        <w:t>l</w:t>
      </w:r>
      <w:r w:rsidRPr="00536A91">
        <w:rPr>
          <w:rFonts w:eastAsia="Times New Roman"/>
          <w:color w:val="0070C0"/>
        </w:rPr>
        <w:t xml:space="preserve"> Samaritano,  mirad </w:t>
      </w:r>
      <w:r w:rsidR="00536A91" w:rsidRPr="00536A91">
        <w:rPr>
          <w:rFonts w:eastAsia="Times New Roman"/>
          <w:color w:val="0070C0"/>
        </w:rPr>
        <w:t xml:space="preserve">que paz </w:t>
      </w:r>
      <w:r w:rsidRPr="00536A91">
        <w:rPr>
          <w:rFonts w:eastAsia="Times New Roman"/>
          <w:color w:val="0070C0"/>
        </w:rPr>
        <w:t>transmite</w:t>
      </w:r>
      <w:r w:rsidR="00536A91" w:rsidRPr="00536A91">
        <w:rPr>
          <w:rFonts w:eastAsia="Times New Roman"/>
          <w:color w:val="0070C0"/>
        </w:rPr>
        <w:t>,</w:t>
      </w:r>
      <w:r w:rsidRPr="00536A91">
        <w:rPr>
          <w:rFonts w:eastAsia="Times New Roman"/>
          <w:color w:val="0070C0"/>
        </w:rPr>
        <w:t xml:space="preserve"> una paz profunda. Y en esos ojos emocionados, tristes por lo que estaba viendo.  </w:t>
      </w:r>
      <w:r w:rsidR="00536A91" w:rsidRPr="00536A91">
        <w:rPr>
          <w:rFonts w:eastAsia="Times New Roman"/>
          <w:color w:val="0070C0"/>
        </w:rPr>
        <w:t>¿</w:t>
      </w:r>
      <w:r w:rsidRPr="00536A91">
        <w:rPr>
          <w:rFonts w:eastAsia="Times New Roman"/>
          <w:color w:val="0070C0"/>
        </w:rPr>
        <w:t xml:space="preserve">Y </w:t>
      </w:r>
      <w:r w:rsidR="00536A91" w:rsidRPr="00536A91">
        <w:rPr>
          <w:rFonts w:eastAsia="Times New Roman"/>
          <w:color w:val="0070C0"/>
        </w:rPr>
        <w:t>qué</w:t>
      </w:r>
      <w:r w:rsidRPr="00536A91">
        <w:rPr>
          <w:rFonts w:eastAsia="Times New Roman"/>
          <w:color w:val="0070C0"/>
        </w:rPr>
        <w:t xml:space="preserve"> está haciendo</w:t>
      </w:r>
      <w:r w:rsidR="00536A91" w:rsidRPr="00536A91">
        <w:rPr>
          <w:rFonts w:eastAsia="Times New Roman"/>
          <w:color w:val="0070C0"/>
        </w:rPr>
        <w:t>?</w:t>
      </w:r>
      <w:r w:rsidRPr="00536A91">
        <w:rPr>
          <w:rFonts w:eastAsia="Times New Roman"/>
          <w:color w:val="0070C0"/>
        </w:rPr>
        <w:t xml:space="preserve"> </w:t>
      </w:r>
      <w:r w:rsidR="00536A91" w:rsidRPr="00536A91">
        <w:rPr>
          <w:rFonts w:eastAsia="Times New Roman"/>
          <w:color w:val="0070C0"/>
        </w:rPr>
        <w:t>¿</w:t>
      </w:r>
      <w:r w:rsidRPr="00536A91">
        <w:rPr>
          <w:rFonts w:eastAsia="Times New Roman"/>
          <w:color w:val="0070C0"/>
        </w:rPr>
        <w:t>Lo veis? Curando a aquel hombre que unos ladrones le había</w:t>
      </w:r>
      <w:r w:rsidR="00536A91" w:rsidRPr="00536A91">
        <w:rPr>
          <w:rFonts w:eastAsia="Times New Roman"/>
          <w:color w:val="0070C0"/>
        </w:rPr>
        <w:t>n</w:t>
      </w:r>
      <w:r w:rsidRPr="00536A91">
        <w:rPr>
          <w:rFonts w:eastAsia="Times New Roman"/>
          <w:color w:val="0070C0"/>
        </w:rPr>
        <w:t xml:space="preserve"> robado todo y que lo habían dejado medio desnudo y llenos de heridas. Fijaos</w:t>
      </w:r>
      <w:r w:rsidR="00536A91" w:rsidRPr="00536A91">
        <w:rPr>
          <w:rFonts w:eastAsia="Times New Roman"/>
          <w:color w:val="0070C0"/>
        </w:rPr>
        <w:t xml:space="preserve"> también</w:t>
      </w:r>
      <w:r w:rsidRPr="00536A91">
        <w:rPr>
          <w:rFonts w:eastAsia="Times New Roman"/>
          <w:color w:val="0070C0"/>
        </w:rPr>
        <w:t xml:space="preserve"> en la ternura de sus manos</w:t>
      </w:r>
      <w:r w:rsidR="00536A91" w:rsidRPr="00536A91">
        <w:rPr>
          <w:rFonts w:eastAsia="Times New Roman"/>
          <w:color w:val="0070C0"/>
        </w:rPr>
        <w:t>,</w:t>
      </w:r>
      <w:r w:rsidRPr="00536A91">
        <w:rPr>
          <w:rFonts w:eastAsia="Times New Roman"/>
          <w:color w:val="0070C0"/>
        </w:rPr>
        <w:t xml:space="preserve"> como con </w:t>
      </w:r>
      <w:r w:rsidR="00536A91" w:rsidRPr="00536A91">
        <w:rPr>
          <w:rFonts w:eastAsia="Times New Roman"/>
          <w:color w:val="0070C0"/>
        </w:rPr>
        <w:t>una mano</w:t>
      </w:r>
      <w:r w:rsidRPr="00536A91">
        <w:rPr>
          <w:rFonts w:eastAsia="Times New Roman"/>
          <w:color w:val="0070C0"/>
        </w:rPr>
        <w:t xml:space="preserve"> </w:t>
      </w:r>
      <w:r w:rsidR="00536A91" w:rsidRPr="00536A91">
        <w:rPr>
          <w:rFonts w:eastAsia="Times New Roman"/>
          <w:color w:val="0070C0"/>
        </w:rPr>
        <w:t xml:space="preserve">le </w:t>
      </w:r>
      <w:r w:rsidRPr="00536A91">
        <w:rPr>
          <w:rFonts w:eastAsia="Times New Roman"/>
          <w:color w:val="0070C0"/>
        </w:rPr>
        <w:t xml:space="preserve">levanta suavemente la cabeza y con la otra le limpia las </w:t>
      </w:r>
      <w:r w:rsidR="00536A91" w:rsidRPr="00536A91">
        <w:rPr>
          <w:rFonts w:eastAsia="Times New Roman"/>
          <w:color w:val="0070C0"/>
        </w:rPr>
        <w:t>heridas. Y como  al moribundo le dejaron medio desnudo, el samaritano le envuelve en una tela y es con la punta de esta tela con la que le limpia la cara. El</w:t>
      </w:r>
      <w:r w:rsidRPr="00536A91">
        <w:rPr>
          <w:rFonts w:eastAsia="Times New Roman"/>
          <w:color w:val="0070C0"/>
        </w:rPr>
        <w:t xml:space="preserve"> Evangelio resalta que el samaritano venía montado en un caballo y lo vemos perfectamente, cómo está tranquilo y comiendo la </w:t>
      </w:r>
      <w:r w:rsidR="00536A91" w:rsidRPr="00536A91">
        <w:rPr>
          <w:rFonts w:eastAsia="Times New Roman"/>
          <w:color w:val="0070C0"/>
        </w:rPr>
        <w:t>hierba,</w:t>
      </w:r>
      <w:r w:rsidRPr="00536A91">
        <w:rPr>
          <w:rFonts w:eastAsia="Times New Roman"/>
          <w:color w:val="0070C0"/>
        </w:rPr>
        <w:t xml:space="preserve"> no sabía que luego sería el t</w:t>
      </w:r>
      <w:r w:rsidR="00536A91" w:rsidRPr="00536A91">
        <w:rPr>
          <w:rFonts w:eastAsia="Times New Roman"/>
          <w:color w:val="0070C0"/>
        </w:rPr>
        <w:t xml:space="preserve">ransporte para aquel malherido. </w:t>
      </w:r>
    </w:p>
    <w:p w:rsidR="00536A91" w:rsidRPr="00536A91" w:rsidRDefault="00536A91" w:rsidP="00536A91">
      <w:pPr>
        <w:spacing w:after="0" w:line="240" w:lineRule="auto"/>
        <w:jc w:val="both"/>
        <w:rPr>
          <w:rFonts w:eastAsia="Times New Roman"/>
          <w:color w:val="0070C0"/>
        </w:rPr>
      </w:pPr>
    </w:p>
    <w:p w:rsidR="004A4C30" w:rsidRPr="00DE0D27" w:rsidRDefault="004A4C30" w:rsidP="00DE0D27">
      <w:pPr>
        <w:spacing w:after="0" w:line="240" w:lineRule="auto"/>
        <w:jc w:val="both"/>
        <w:rPr>
          <w:rFonts w:eastAsia="Times New Roman"/>
          <w:color w:val="0070C0"/>
        </w:rPr>
      </w:pPr>
      <w:r w:rsidRPr="00536A91">
        <w:rPr>
          <w:rFonts w:eastAsia="Times New Roman"/>
          <w:color w:val="0070C0"/>
        </w:rPr>
        <w:t xml:space="preserve">Y de lejos </w:t>
      </w:r>
      <w:r w:rsidR="00536A91" w:rsidRPr="00536A91">
        <w:rPr>
          <w:rFonts w:eastAsia="Times New Roman"/>
          <w:color w:val="0070C0"/>
        </w:rPr>
        <w:t>podemos ver</w:t>
      </w:r>
      <w:r w:rsidRPr="00536A91">
        <w:rPr>
          <w:rFonts w:eastAsia="Times New Roman"/>
          <w:color w:val="0070C0"/>
        </w:rPr>
        <w:t xml:space="preserve"> a aquel levita (servidor del Templo) que volviendo la cabeza no quiso saber nada de aquel hombre. N</w:t>
      </w:r>
      <w:r w:rsidR="00536A91" w:rsidRPr="00536A91">
        <w:rPr>
          <w:rFonts w:eastAsia="Times New Roman"/>
          <w:color w:val="0070C0"/>
        </w:rPr>
        <w:t xml:space="preserve">o </w:t>
      </w:r>
      <w:r w:rsidRPr="00536A91">
        <w:rPr>
          <w:rFonts w:eastAsia="Times New Roman"/>
          <w:color w:val="0070C0"/>
        </w:rPr>
        <w:t xml:space="preserve">aparece el sacerdote del que habla en Evangelio, un sacerdote </w:t>
      </w:r>
      <w:r w:rsidR="00536A91" w:rsidRPr="00536A91">
        <w:rPr>
          <w:rFonts w:eastAsia="Times New Roman"/>
          <w:color w:val="0070C0"/>
        </w:rPr>
        <w:t>judío</w:t>
      </w:r>
      <w:r w:rsidRPr="00536A91">
        <w:rPr>
          <w:rFonts w:eastAsia="Times New Roman"/>
          <w:color w:val="0070C0"/>
        </w:rPr>
        <w:t xml:space="preserve"> que llegaba tarde al templo y pasa corriendo, de hecho vemos algo de su libro en e</w:t>
      </w:r>
      <w:r w:rsidR="00536A91" w:rsidRPr="00536A91">
        <w:rPr>
          <w:rFonts w:eastAsia="Times New Roman"/>
          <w:color w:val="0070C0"/>
        </w:rPr>
        <w:t>l</w:t>
      </w:r>
      <w:r w:rsidRPr="00536A91">
        <w:rPr>
          <w:rFonts w:eastAsia="Times New Roman"/>
          <w:color w:val="0070C0"/>
        </w:rPr>
        <w:t xml:space="preserve"> margen derecho. Sea como sea, Jesús nos contó que solo un samaritano; un hombre de mala fama y costumbres, es el que tiene un corazón misericordioso capaz de ayudar aquel</w:t>
      </w:r>
      <w:r w:rsidR="00536A91" w:rsidRPr="00536A91">
        <w:rPr>
          <w:rFonts w:eastAsia="Times New Roman"/>
          <w:color w:val="0070C0"/>
        </w:rPr>
        <w:t xml:space="preserve"> herido</w:t>
      </w:r>
      <w:r w:rsidRPr="00536A91">
        <w:rPr>
          <w:rFonts w:eastAsia="Times New Roman"/>
          <w:color w:val="0070C0"/>
        </w:rPr>
        <w:t xml:space="preserve">. Y además os habéis dado cuenta cómo acaba el </w:t>
      </w:r>
      <w:r w:rsidR="00536A91" w:rsidRPr="00536A91">
        <w:rPr>
          <w:rFonts w:eastAsia="Times New Roman"/>
          <w:color w:val="0070C0"/>
        </w:rPr>
        <w:t>evangelio,</w:t>
      </w:r>
      <w:r w:rsidRPr="00536A91">
        <w:rPr>
          <w:rFonts w:eastAsia="Times New Roman"/>
          <w:color w:val="0070C0"/>
        </w:rPr>
        <w:t xml:space="preserve"> si, viendo el samaritano lo mal que estaba aquel </w:t>
      </w:r>
      <w:r w:rsidR="00536A91" w:rsidRPr="00536A91">
        <w:rPr>
          <w:rFonts w:eastAsia="Times New Roman"/>
          <w:color w:val="0070C0"/>
        </w:rPr>
        <w:t>hombre,</w:t>
      </w:r>
      <w:r w:rsidRPr="00536A91">
        <w:rPr>
          <w:rFonts w:eastAsia="Times New Roman"/>
          <w:color w:val="0070C0"/>
        </w:rPr>
        <w:t xml:space="preserve"> lo cargo en su caballo y lo llevo a una pensión, donde lo dejo descansando y </w:t>
      </w:r>
      <w:r w:rsidR="00536A91" w:rsidRPr="00536A91">
        <w:rPr>
          <w:rFonts w:eastAsia="Times New Roman"/>
          <w:color w:val="0070C0"/>
        </w:rPr>
        <w:t>encima,</w:t>
      </w:r>
      <w:r w:rsidRPr="00536A91">
        <w:rPr>
          <w:rFonts w:eastAsia="Times New Roman"/>
          <w:color w:val="0070C0"/>
        </w:rPr>
        <w:t xml:space="preserve"> con el dinero que llevaba, pago lo gastos de aquel </w:t>
      </w:r>
      <w:r w:rsidR="00536A91" w:rsidRPr="00536A91">
        <w:rPr>
          <w:rFonts w:eastAsia="Times New Roman"/>
          <w:color w:val="0070C0"/>
        </w:rPr>
        <w:t>hombre que ni siquiera conocía. Es</w:t>
      </w:r>
      <w:r w:rsidRPr="00536A91">
        <w:rPr>
          <w:rFonts w:eastAsia="Times New Roman"/>
          <w:color w:val="0070C0"/>
        </w:rPr>
        <w:t xml:space="preserve"> impresionante esta historia </w:t>
      </w:r>
      <w:r w:rsidR="00536A91" w:rsidRPr="00536A91">
        <w:rPr>
          <w:rFonts w:eastAsia="Times New Roman"/>
          <w:color w:val="0070C0"/>
        </w:rPr>
        <w:t>¿</w:t>
      </w:r>
      <w:r w:rsidRPr="00536A91">
        <w:rPr>
          <w:rFonts w:eastAsia="Times New Roman"/>
          <w:color w:val="0070C0"/>
        </w:rPr>
        <w:t>verdad</w:t>
      </w:r>
      <w:proofErr w:type="gramStart"/>
      <w:r w:rsidR="00536A91" w:rsidRPr="00536A91">
        <w:rPr>
          <w:rFonts w:eastAsia="Times New Roman"/>
          <w:color w:val="0070C0"/>
        </w:rPr>
        <w:t>?</w:t>
      </w:r>
      <w:r w:rsidRPr="00536A91">
        <w:rPr>
          <w:rFonts w:eastAsia="Times New Roman"/>
          <w:color w:val="0070C0"/>
        </w:rPr>
        <w:t> </w:t>
      </w:r>
      <w:r w:rsidR="00DE0D27">
        <w:rPr>
          <w:rFonts w:eastAsia="Times New Roman"/>
          <w:color w:val="0070C0"/>
        </w:rPr>
        <w:t>.</w:t>
      </w:r>
      <w:proofErr w:type="gramEnd"/>
      <w:r w:rsidR="00DE0D27">
        <w:rPr>
          <w:rFonts w:eastAsia="Times New Roman"/>
          <w:color w:val="0070C0"/>
        </w:rPr>
        <w:tab/>
      </w:r>
      <w:r w:rsidR="00DE0D27">
        <w:rPr>
          <w:rFonts w:eastAsia="Times New Roman"/>
          <w:color w:val="0070C0"/>
        </w:rPr>
        <w:tab/>
      </w:r>
      <w:r w:rsidR="00DE0D27">
        <w:rPr>
          <w:rFonts w:eastAsia="Times New Roman"/>
          <w:color w:val="0070C0"/>
        </w:rPr>
        <w:tab/>
      </w:r>
      <w:r w:rsidR="00DE0D27">
        <w:rPr>
          <w:rFonts w:eastAsia="Times New Roman"/>
          <w:color w:val="0070C0"/>
        </w:rPr>
        <w:tab/>
      </w:r>
      <w:r w:rsidR="00DE0D27">
        <w:rPr>
          <w:rFonts w:eastAsia="Times New Roman"/>
          <w:color w:val="0070C0"/>
        </w:rPr>
        <w:tab/>
      </w:r>
      <w:r w:rsidR="00DE0D27">
        <w:rPr>
          <w:rFonts w:eastAsia="Times New Roman"/>
          <w:color w:val="0070C0"/>
        </w:rPr>
        <w:tab/>
      </w:r>
      <w:r w:rsidR="00DE0D27">
        <w:rPr>
          <w:rFonts w:eastAsia="Times New Roman"/>
          <w:color w:val="0070C0"/>
        </w:rPr>
        <w:tab/>
      </w:r>
      <w:r w:rsidR="00DE0D27">
        <w:rPr>
          <w:rFonts w:eastAsia="Times New Roman"/>
          <w:color w:val="0070C0"/>
        </w:rPr>
        <w:tab/>
      </w:r>
      <w:r w:rsidR="00DE0D27">
        <w:rPr>
          <w:rFonts w:eastAsia="Times New Roman"/>
          <w:color w:val="0070C0"/>
        </w:rPr>
        <w:tab/>
      </w:r>
      <w:r w:rsidR="00DE0D27">
        <w:rPr>
          <w:rFonts w:eastAsia="Times New Roman"/>
          <w:color w:val="0070C0"/>
        </w:rPr>
        <w:tab/>
      </w:r>
      <w:r w:rsidR="00DE0D27">
        <w:rPr>
          <w:rFonts w:eastAsia="Times New Roman"/>
          <w:color w:val="0070C0"/>
        </w:rPr>
        <w:tab/>
      </w:r>
      <w:r w:rsidR="00DE0D27">
        <w:rPr>
          <w:rFonts w:eastAsia="Times New Roman"/>
          <w:color w:val="0070C0"/>
        </w:rPr>
        <w:tab/>
      </w:r>
      <w:r w:rsidR="00DE0D27">
        <w:rPr>
          <w:rFonts w:eastAsia="Times New Roman"/>
          <w:color w:val="0070C0"/>
        </w:rPr>
        <w:tab/>
      </w:r>
      <w:r w:rsidR="00DE0D27">
        <w:rPr>
          <w:rFonts w:eastAsia="Times New Roman"/>
          <w:color w:val="0070C0"/>
        </w:rPr>
        <w:tab/>
      </w:r>
    </w:p>
    <w:p w:rsidR="004A4C30" w:rsidRPr="00DE0D27" w:rsidRDefault="004A4C30" w:rsidP="00DE0D27">
      <w:pPr>
        <w:spacing w:after="0" w:line="240" w:lineRule="auto"/>
        <w:jc w:val="both"/>
        <w:rPr>
          <w:rFonts w:eastAsia="Times New Roman"/>
          <w:color w:val="0070C0"/>
        </w:rPr>
      </w:pPr>
      <w:r w:rsidRPr="00DE0D27">
        <w:rPr>
          <w:rFonts w:eastAsia="Times New Roman"/>
          <w:color w:val="0070C0"/>
        </w:rPr>
        <w:t xml:space="preserve">La frase que leemos aquí  es clara </w:t>
      </w:r>
      <w:r w:rsidR="00DE0D27" w:rsidRPr="00DE0D27">
        <w:rPr>
          <w:rFonts w:eastAsia="Times New Roman"/>
          <w:color w:val="0070C0"/>
        </w:rPr>
        <w:t>“cada</w:t>
      </w:r>
      <w:r w:rsidRPr="00DE0D27">
        <w:rPr>
          <w:rFonts w:eastAsia="Times New Roman"/>
          <w:color w:val="0070C0"/>
        </w:rPr>
        <w:t xml:space="preserve"> vez que lo hicisteis con unos de estos, mis hermanos más pequeños, conmigo lo hicisteis” esto lo dice el Señor.</w:t>
      </w:r>
      <w:r w:rsidR="00DE0D27">
        <w:rPr>
          <w:rFonts w:eastAsia="Times New Roman"/>
          <w:color w:val="0070C0"/>
        </w:rPr>
        <w:t xml:space="preserve">  </w:t>
      </w:r>
      <w:r w:rsidRPr="00DE0D27">
        <w:rPr>
          <w:rFonts w:eastAsia="Times New Roman"/>
          <w:color w:val="0070C0"/>
        </w:rPr>
        <w:t xml:space="preserve">Solamente para que lo sepáis,  este cuadro es de un pintor que se </w:t>
      </w:r>
      <w:r w:rsidRPr="00DE0D27">
        <w:rPr>
          <w:rFonts w:eastAsia="Times New Roman"/>
          <w:color w:val="0070C0"/>
        </w:rPr>
        <w:lastRenderedPageBreak/>
        <w:t>llama  </w:t>
      </w:r>
      <w:proofErr w:type="spellStart"/>
      <w:r w:rsidRPr="00DE0D27">
        <w:rPr>
          <w:rFonts w:eastAsia="Times New Roman"/>
          <w:color w:val="0070C0"/>
        </w:rPr>
        <w:t>Pelegri</w:t>
      </w:r>
      <w:proofErr w:type="spellEnd"/>
      <w:r w:rsidRPr="00DE0D27">
        <w:rPr>
          <w:rFonts w:eastAsia="Times New Roman"/>
          <w:color w:val="0070C0"/>
        </w:rPr>
        <w:t xml:space="preserve"> Claver i </w:t>
      </w:r>
      <w:proofErr w:type="spellStart"/>
      <w:r w:rsidRPr="00DE0D27">
        <w:rPr>
          <w:rFonts w:eastAsia="Times New Roman"/>
          <w:color w:val="0070C0"/>
        </w:rPr>
        <w:t>Roquer</w:t>
      </w:r>
      <w:proofErr w:type="spellEnd"/>
      <w:r w:rsidRPr="00DE0D27">
        <w:rPr>
          <w:rFonts w:eastAsia="Times New Roman"/>
          <w:color w:val="0070C0"/>
        </w:rPr>
        <w:t xml:space="preserve"> y lo pinto en 1838. </w:t>
      </w:r>
      <w:r w:rsidRPr="00DE0D27">
        <w:rPr>
          <w:rFonts w:eastAsia="Times New Roman"/>
          <w:i/>
          <w:iCs/>
          <w:color w:val="0070C0"/>
        </w:rPr>
        <w:t>El cuadro se conserva en la </w:t>
      </w:r>
      <w:r w:rsidRPr="00DE0D27">
        <w:rPr>
          <w:rFonts w:eastAsia="Times New Roman"/>
          <w:color w:val="0070C0"/>
        </w:rPr>
        <w:t>Real Academia Catalana de Bellas Artes de San Jorge de Barcelona</w:t>
      </w:r>
      <w:r>
        <w:rPr>
          <w:rFonts w:eastAsia="Times New Roman"/>
        </w:rPr>
        <w:t>.</w:t>
      </w:r>
    </w:p>
    <w:p w:rsidR="00DE0D27" w:rsidRDefault="004A4C30" w:rsidP="00DE0D27">
      <w:pPr>
        <w:spacing w:after="0" w:line="240" w:lineRule="auto"/>
        <w:jc w:val="both"/>
        <w:rPr>
          <w:color w:val="0070C0"/>
        </w:rPr>
      </w:pPr>
      <w:r>
        <w:rPr>
          <w:rFonts w:eastAsia="Times New Roman"/>
        </w:rPr>
        <w:br/>
      </w:r>
    </w:p>
    <w:p w:rsidR="004A4C30" w:rsidRDefault="00DE0D27" w:rsidP="00DE0D27">
      <w:pPr>
        <w:spacing w:after="0" w:line="240" w:lineRule="auto"/>
        <w:jc w:val="both"/>
        <w:rPr>
          <w:color w:val="0070C0"/>
        </w:rPr>
      </w:pPr>
      <w:r>
        <w:rPr>
          <w:b/>
          <w:color w:val="FF0000"/>
          <w:sz w:val="24"/>
          <w:szCs w:val="24"/>
          <w:u w:val="single"/>
        </w:rPr>
        <w:t xml:space="preserve">2. </w:t>
      </w:r>
      <w:r w:rsidRPr="008D2023">
        <w:rPr>
          <w:b/>
          <w:color w:val="FF0000"/>
          <w:sz w:val="24"/>
          <w:szCs w:val="24"/>
          <w:u w:val="single"/>
        </w:rPr>
        <w:t>PROFUNDIZAMOS EN EL TEMA</w:t>
      </w:r>
      <w:r>
        <w:rPr>
          <w:color w:val="0070C0"/>
        </w:rPr>
        <w:tab/>
      </w:r>
    </w:p>
    <w:p w:rsidR="00DE0D27" w:rsidRPr="00DE0D27" w:rsidRDefault="00DE0D27" w:rsidP="00DE0D27">
      <w:pPr>
        <w:spacing w:after="0" w:line="240" w:lineRule="auto"/>
        <w:jc w:val="both"/>
        <w:rPr>
          <w:color w:val="0070C0"/>
        </w:rPr>
      </w:pPr>
    </w:p>
    <w:p w:rsidR="004A4C30" w:rsidRDefault="004A4C30" w:rsidP="00DE0D27">
      <w:pPr>
        <w:spacing w:after="0" w:line="240" w:lineRule="auto"/>
        <w:jc w:val="both"/>
        <w:rPr>
          <w:rFonts w:eastAsia="Times New Roman"/>
        </w:rPr>
      </w:pPr>
      <w:r>
        <w:rPr>
          <w:rFonts w:eastAsia="Times New Roman"/>
        </w:rPr>
        <w:t xml:space="preserve">Seguimos diciendo a los chicos con otras o semejantes palabras: </w:t>
      </w:r>
      <w:r w:rsidRPr="00DE0D27">
        <w:rPr>
          <w:rFonts w:eastAsia="Times New Roman"/>
          <w:color w:val="0070C0"/>
        </w:rPr>
        <w:t xml:space="preserve">en este tema nos va a acompañar, como hemos dicho ya,  otro santo que se llama </w:t>
      </w:r>
      <w:r w:rsidRPr="00DE0D27">
        <w:rPr>
          <w:rFonts w:eastAsia="Times New Roman"/>
          <w:b/>
          <w:color w:val="0070C0"/>
        </w:rPr>
        <w:t>Juan de Dios</w:t>
      </w:r>
      <w:r w:rsidRPr="00DE0D27">
        <w:rPr>
          <w:rFonts w:eastAsia="Times New Roman"/>
          <w:color w:val="0070C0"/>
        </w:rPr>
        <w:t xml:space="preserve">. Su vida es impresionante, y además es muy importante saber que San Juan de Dios tuvo una experiencia de Dios especial cuando oyó hablar a </w:t>
      </w:r>
      <w:r w:rsidRPr="00DE0D27">
        <w:rPr>
          <w:rFonts w:eastAsia="Times New Roman"/>
          <w:b/>
          <w:color w:val="0070C0"/>
        </w:rPr>
        <w:t xml:space="preserve">San Juan de </w:t>
      </w:r>
      <w:r w:rsidR="00DE0D27" w:rsidRPr="00DE0D27">
        <w:rPr>
          <w:rFonts w:eastAsia="Times New Roman"/>
          <w:b/>
          <w:color w:val="0070C0"/>
        </w:rPr>
        <w:t>Ávila</w:t>
      </w:r>
      <w:r w:rsidRPr="00DE0D27">
        <w:rPr>
          <w:rFonts w:eastAsia="Times New Roman"/>
          <w:color w:val="0070C0"/>
        </w:rPr>
        <w:t xml:space="preserve">, que como sabéis es paisano nuestro, nació en un pueblo de Ciudad Real llamado Almodóvar del Campo. Fijaos como es Dios que permite que dos santos se conozcan. Vamos ahora a leer su historia en la </w:t>
      </w:r>
      <w:r w:rsidRPr="00DE0D27">
        <w:rPr>
          <w:rFonts w:eastAsia="Times New Roman"/>
          <w:b/>
          <w:color w:val="0070C0"/>
        </w:rPr>
        <w:t>página 262.</w:t>
      </w:r>
      <w:r w:rsidR="00DE0D27">
        <w:rPr>
          <w:rFonts w:eastAsia="Times New Roman"/>
        </w:rPr>
        <w:t xml:space="preserve"> </w:t>
      </w:r>
      <w:r>
        <w:rPr>
          <w:rFonts w:eastAsia="Times New Roman"/>
        </w:rPr>
        <w:t>Una vez leíd</w:t>
      </w:r>
      <w:r w:rsidR="00DE0D27">
        <w:rPr>
          <w:rFonts w:eastAsia="Times New Roman"/>
        </w:rPr>
        <w:t>o</w:t>
      </w:r>
      <w:r>
        <w:rPr>
          <w:rFonts w:eastAsia="Times New Roman"/>
        </w:rPr>
        <w:t xml:space="preserve"> lo comentamos en grupo.</w:t>
      </w:r>
      <w:r w:rsidR="00DE0D27">
        <w:rPr>
          <w:rFonts w:eastAsia="Times New Roman"/>
        </w:rPr>
        <w:tab/>
      </w:r>
      <w:r w:rsidR="00DE0D27">
        <w:rPr>
          <w:rFonts w:eastAsia="Times New Roman"/>
        </w:rPr>
        <w:tab/>
      </w:r>
      <w:r w:rsidR="00DE0D27">
        <w:rPr>
          <w:rFonts w:eastAsia="Times New Roman"/>
        </w:rPr>
        <w:tab/>
      </w:r>
      <w:r w:rsidR="00DE0D27">
        <w:rPr>
          <w:rFonts w:eastAsia="Times New Roman"/>
        </w:rPr>
        <w:tab/>
      </w:r>
      <w:r w:rsidR="00DE0D27">
        <w:rPr>
          <w:rFonts w:eastAsia="Times New Roman"/>
        </w:rPr>
        <w:tab/>
      </w:r>
      <w:r w:rsidR="00DE0D27">
        <w:rPr>
          <w:rFonts w:eastAsia="Times New Roman"/>
        </w:rPr>
        <w:tab/>
      </w:r>
      <w:r w:rsidR="00DE0D27">
        <w:rPr>
          <w:rFonts w:eastAsia="Times New Roman"/>
        </w:rPr>
        <w:tab/>
      </w:r>
      <w:r w:rsidR="00DE0D27">
        <w:rPr>
          <w:rFonts w:eastAsia="Times New Roman"/>
        </w:rPr>
        <w:tab/>
      </w:r>
      <w:r w:rsidR="00DE0D27">
        <w:rPr>
          <w:rFonts w:eastAsia="Times New Roman"/>
        </w:rPr>
        <w:tab/>
      </w:r>
      <w:r w:rsidR="00DE0D27">
        <w:rPr>
          <w:rFonts w:eastAsia="Times New Roman"/>
        </w:rPr>
        <w:tab/>
      </w:r>
      <w:r w:rsidR="00DE0D27">
        <w:rPr>
          <w:rFonts w:eastAsia="Times New Roman"/>
        </w:rPr>
        <w:tab/>
      </w:r>
      <w:r w:rsidR="00DE0D27">
        <w:rPr>
          <w:rFonts w:eastAsia="Times New Roman"/>
        </w:rPr>
        <w:tab/>
      </w:r>
      <w:r w:rsidR="00DE0D27">
        <w:rPr>
          <w:rFonts w:eastAsia="Times New Roman"/>
        </w:rPr>
        <w:tab/>
      </w:r>
    </w:p>
    <w:p w:rsidR="004A4C30" w:rsidRPr="00DE0D27" w:rsidRDefault="004A4C30" w:rsidP="00DE0D27">
      <w:pPr>
        <w:spacing w:after="0" w:line="240" w:lineRule="auto"/>
        <w:jc w:val="both"/>
        <w:rPr>
          <w:rFonts w:eastAsia="Times New Roman"/>
          <w:color w:val="0070C0"/>
        </w:rPr>
      </w:pPr>
      <w:r w:rsidRPr="00DE0D27">
        <w:rPr>
          <w:rFonts w:eastAsia="Times New Roman"/>
          <w:color w:val="0070C0"/>
        </w:rPr>
        <w:t xml:space="preserve">Después </w:t>
      </w:r>
      <w:r w:rsidR="00DE0D27" w:rsidRPr="00DE0D27">
        <w:rPr>
          <w:rFonts w:eastAsia="Times New Roman"/>
          <w:color w:val="0070C0"/>
        </w:rPr>
        <w:t>aclaramos</w:t>
      </w:r>
      <w:r w:rsidRPr="00DE0D27">
        <w:rPr>
          <w:rFonts w:eastAsia="Times New Roman"/>
          <w:color w:val="0070C0"/>
        </w:rPr>
        <w:t xml:space="preserve"> con estas palabras: sin las obras de Misericordia</w:t>
      </w:r>
      <w:r w:rsidR="00DE0D27" w:rsidRPr="00DE0D27">
        <w:rPr>
          <w:rFonts w:eastAsia="Times New Roman"/>
          <w:color w:val="0070C0"/>
        </w:rPr>
        <w:t xml:space="preserve">, </w:t>
      </w:r>
      <w:r w:rsidRPr="00DE0D27">
        <w:rPr>
          <w:rFonts w:eastAsia="Times New Roman"/>
          <w:color w:val="0070C0"/>
        </w:rPr>
        <w:t xml:space="preserve"> la vida de cualquier cristiano carece de algo esencial. Todos debemos tener claro esto. Que sin obras de caridad y misericordia en nuestra vida cristiana, nuestra fe </w:t>
      </w:r>
      <w:r w:rsidR="00DE0D27" w:rsidRPr="00DE0D27">
        <w:rPr>
          <w:rFonts w:eastAsia="Times New Roman"/>
          <w:color w:val="0070C0"/>
        </w:rPr>
        <w:t>está</w:t>
      </w:r>
      <w:r w:rsidRPr="00DE0D27">
        <w:rPr>
          <w:rFonts w:eastAsia="Times New Roman"/>
          <w:color w:val="0070C0"/>
        </w:rPr>
        <w:t xml:space="preserve"> muerta. Porque una fe sin obras es una fe muerta.</w:t>
      </w:r>
      <w:r w:rsidR="00DE0D27" w:rsidRPr="00DE0D27">
        <w:rPr>
          <w:rFonts w:eastAsia="Times New Roman"/>
          <w:color w:val="0070C0"/>
        </w:rPr>
        <w:tab/>
      </w:r>
      <w:r w:rsidR="00DE0D27" w:rsidRPr="00DE0D27">
        <w:rPr>
          <w:rFonts w:eastAsia="Times New Roman"/>
          <w:color w:val="0070C0"/>
        </w:rPr>
        <w:tab/>
      </w:r>
      <w:r w:rsidR="00DE0D27" w:rsidRPr="00DE0D27">
        <w:rPr>
          <w:rFonts w:eastAsia="Times New Roman"/>
          <w:color w:val="0070C0"/>
        </w:rPr>
        <w:tab/>
      </w:r>
      <w:r w:rsidR="00DE0D27" w:rsidRPr="00DE0D27">
        <w:rPr>
          <w:rFonts w:eastAsia="Times New Roman"/>
          <w:color w:val="0070C0"/>
        </w:rPr>
        <w:tab/>
      </w:r>
      <w:r w:rsidR="00DE0D27" w:rsidRPr="00DE0D27">
        <w:rPr>
          <w:rFonts w:eastAsia="Times New Roman"/>
          <w:color w:val="0070C0"/>
        </w:rPr>
        <w:tab/>
      </w:r>
      <w:r w:rsidR="00DE0D27" w:rsidRPr="00DE0D27">
        <w:rPr>
          <w:rFonts w:eastAsia="Times New Roman"/>
          <w:color w:val="0070C0"/>
        </w:rPr>
        <w:tab/>
      </w:r>
      <w:r w:rsidR="00DE0D27" w:rsidRPr="00DE0D27">
        <w:rPr>
          <w:rFonts w:eastAsia="Times New Roman"/>
          <w:color w:val="0070C0"/>
        </w:rPr>
        <w:tab/>
      </w:r>
    </w:p>
    <w:p w:rsidR="004A4C30" w:rsidRDefault="004A4C30" w:rsidP="00DE0D27">
      <w:pPr>
        <w:spacing w:after="0" w:line="240" w:lineRule="auto"/>
        <w:jc w:val="both"/>
        <w:rPr>
          <w:rFonts w:eastAsia="Times New Roman"/>
        </w:rPr>
      </w:pPr>
      <w:r w:rsidRPr="00DE0D27">
        <w:rPr>
          <w:rFonts w:eastAsia="Times New Roman"/>
          <w:color w:val="0070C0"/>
        </w:rPr>
        <w:t>Ya vimos la semana pasada todo lo que hacía  Iglesia,  pero este tema se refiere a nosotros, a cada uno de nosotros. ? Alguna vez hemos hecho algo por los más desfavorecidos</w:t>
      </w:r>
      <w:proofErr w:type="gramStart"/>
      <w:r w:rsidRPr="00DE0D27">
        <w:rPr>
          <w:rFonts w:eastAsia="Times New Roman"/>
          <w:color w:val="0070C0"/>
        </w:rPr>
        <w:t>?</w:t>
      </w:r>
      <w:proofErr w:type="gramEnd"/>
      <w:r w:rsidRPr="00DE0D27">
        <w:rPr>
          <w:rFonts w:eastAsia="Times New Roman"/>
          <w:color w:val="0070C0"/>
        </w:rPr>
        <w:t xml:space="preserve"> En alguna campaña, con alguna persona... </w:t>
      </w:r>
      <w:r>
        <w:rPr>
          <w:rFonts w:eastAsia="Times New Roman"/>
        </w:rPr>
        <w:t>Mantenemos un diálogo con el grupo. </w:t>
      </w:r>
    </w:p>
    <w:p w:rsidR="004A4C30" w:rsidRDefault="004A4C30" w:rsidP="004A4C30">
      <w:pPr>
        <w:rPr>
          <w:rFonts w:eastAsia="Times New Roman"/>
        </w:rPr>
      </w:pPr>
    </w:p>
    <w:p w:rsidR="004A4C30" w:rsidRDefault="004A4C30" w:rsidP="00DE0D27">
      <w:pPr>
        <w:spacing w:after="0" w:line="240" w:lineRule="auto"/>
        <w:jc w:val="both"/>
        <w:rPr>
          <w:rFonts w:eastAsia="Times New Roman"/>
        </w:rPr>
      </w:pPr>
      <w:r>
        <w:rPr>
          <w:rFonts w:eastAsia="Times New Roman"/>
        </w:rPr>
        <w:t>Terminamos aportando nosotros esta idea:</w:t>
      </w:r>
      <w:r w:rsidRPr="00DE0D27">
        <w:rPr>
          <w:rFonts w:eastAsia="Times New Roman"/>
          <w:color w:val="0070C0"/>
        </w:rPr>
        <w:t xml:space="preserve"> estamos viviendo en una cultura individualista que nos encierra en nosotros mismos; da la sensación de que no nos preocupan los problemas de los demás. Solo pensamos en pasarlo </w:t>
      </w:r>
      <w:r w:rsidR="00DE0D27" w:rsidRPr="00DE0D27">
        <w:rPr>
          <w:rFonts w:eastAsia="Times New Roman"/>
          <w:color w:val="0070C0"/>
        </w:rPr>
        <w:t xml:space="preserve">bien. </w:t>
      </w:r>
      <w:r w:rsidRPr="00DE0D27">
        <w:rPr>
          <w:rFonts w:eastAsia="Times New Roman"/>
          <w:color w:val="0070C0"/>
        </w:rPr>
        <w:t xml:space="preserve">Y esto no puede ser así. Seguramente muy cerca de vosotros vive alguien con la luz cortada porque no puede pagarla; o quizás al lado de alguno hay una familia que duerme con colchones en el suelo. </w:t>
      </w:r>
      <w:r w:rsidR="00DE0D27" w:rsidRPr="00DE0D27">
        <w:rPr>
          <w:rFonts w:eastAsia="Times New Roman"/>
          <w:color w:val="0070C0"/>
        </w:rPr>
        <w:t>¿</w:t>
      </w:r>
      <w:r w:rsidRPr="00DE0D27">
        <w:rPr>
          <w:rFonts w:eastAsia="Times New Roman"/>
          <w:color w:val="0070C0"/>
        </w:rPr>
        <w:t xml:space="preserve">O compañeros del instituto que </w:t>
      </w:r>
      <w:r w:rsidR="00DE0D27" w:rsidRPr="00DE0D27">
        <w:rPr>
          <w:rFonts w:eastAsia="Times New Roman"/>
          <w:color w:val="0070C0"/>
        </w:rPr>
        <w:t>no tiene para cambiarse la ropa? ¿Qué</w:t>
      </w:r>
      <w:r w:rsidRPr="00DE0D27">
        <w:rPr>
          <w:rFonts w:eastAsia="Times New Roman"/>
          <w:color w:val="0070C0"/>
        </w:rPr>
        <w:t xml:space="preserve"> hacemos nosotros? </w:t>
      </w:r>
      <w:r w:rsidR="00DE0D27" w:rsidRPr="00DE0D27">
        <w:rPr>
          <w:rFonts w:eastAsia="Times New Roman"/>
          <w:color w:val="0070C0"/>
        </w:rPr>
        <w:t>¿</w:t>
      </w:r>
      <w:r w:rsidRPr="00DE0D27">
        <w:rPr>
          <w:rFonts w:eastAsia="Times New Roman"/>
          <w:color w:val="0070C0"/>
        </w:rPr>
        <w:t>Podemos hacer algo</w:t>
      </w:r>
      <w:r>
        <w:rPr>
          <w:rFonts w:eastAsia="Times New Roman"/>
        </w:rPr>
        <w:t xml:space="preserve">? </w:t>
      </w:r>
      <w:proofErr w:type="gramStart"/>
      <w:r>
        <w:rPr>
          <w:rFonts w:eastAsia="Times New Roman"/>
        </w:rPr>
        <w:t>( se</w:t>
      </w:r>
      <w:proofErr w:type="gramEnd"/>
      <w:r>
        <w:rPr>
          <w:rFonts w:eastAsia="Times New Roman"/>
        </w:rPr>
        <w:t xml:space="preserve"> sugiere qu</w:t>
      </w:r>
      <w:r w:rsidR="00DE0D27">
        <w:rPr>
          <w:rFonts w:eastAsia="Times New Roman"/>
        </w:rPr>
        <w:t>e nazca en</w:t>
      </w:r>
      <w:r>
        <w:rPr>
          <w:rFonts w:eastAsia="Times New Roman"/>
        </w:rPr>
        <w:t xml:space="preserve"> ellos el fruto de la caridad, por </w:t>
      </w:r>
      <w:r w:rsidR="00DE0D27">
        <w:rPr>
          <w:rFonts w:eastAsia="Times New Roman"/>
        </w:rPr>
        <w:t>ejemplo</w:t>
      </w:r>
      <w:r>
        <w:rPr>
          <w:rFonts w:eastAsia="Times New Roman"/>
        </w:rPr>
        <w:t xml:space="preserve"> se le puede informar diciéndoles que ellos pueden ayudar directamente con algo, o bien pueden denunciar esa situación a los servicios sociales o a Cáritas. Preocuparnos por ellos como sea. Mantenemos el diálogo.</w:t>
      </w:r>
    </w:p>
    <w:p w:rsidR="00DE0D27" w:rsidRDefault="00DE0D27" w:rsidP="00DE0D27">
      <w:pPr>
        <w:spacing w:after="0" w:line="240" w:lineRule="auto"/>
        <w:jc w:val="both"/>
        <w:rPr>
          <w:rFonts w:eastAsia="Times New Roman"/>
        </w:rPr>
      </w:pPr>
    </w:p>
    <w:p w:rsidR="004A4C30" w:rsidRDefault="004A4C30" w:rsidP="00DE0D27">
      <w:pPr>
        <w:spacing w:after="0" w:line="240" w:lineRule="auto"/>
        <w:jc w:val="both"/>
        <w:rPr>
          <w:rFonts w:eastAsia="Times New Roman"/>
        </w:rPr>
      </w:pPr>
      <w:r>
        <w:rPr>
          <w:rFonts w:eastAsia="Times New Roman"/>
        </w:rPr>
        <w:t xml:space="preserve">Luego explicamos con nuestras palabras. Tradicionalmente la Iglesia puso un camino para explicar como un cristiano puede vivir su compromiso con los pobres. </w:t>
      </w:r>
      <w:r w:rsidRPr="00DE0D27">
        <w:rPr>
          <w:rFonts w:eastAsia="Times New Roman"/>
          <w:color w:val="0070C0"/>
        </w:rPr>
        <w:t xml:space="preserve">Son </w:t>
      </w:r>
      <w:r w:rsidRPr="00DE0D27">
        <w:rPr>
          <w:rFonts w:eastAsia="Times New Roman"/>
          <w:b/>
          <w:color w:val="0070C0"/>
        </w:rPr>
        <w:t>las obras de misericordia</w:t>
      </w:r>
      <w:r w:rsidR="00DE0D27" w:rsidRPr="00DE0D27">
        <w:rPr>
          <w:rFonts w:eastAsia="Times New Roman"/>
          <w:color w:val="0070C0"/>
        </w:rPr>
        <w:t>, ¿habéis</w:t>
      </w:r>
      <w:r w:rsidRPr="00DE0D27">
        <w:rPr>
          <w:rFonts w:eastAsia="Times New Roman"/>
          <w:color w:val="0070C0"/>
        </w:rPr>
        <w:t xml:space="preserve"> oído hablar de ellas? Luego seguimos diciéndoles </w:t>
      </w:r>
      <w:r w:rsidR="00DE0D27" w:rsidRPr="00DE0D27">
        <w:rPr>
          <w:rFonts w:eastAsia="Times New Roman"/>
          <w:color w:val="0070C0"/>
        </w:rPr>
        <w:t>que</w:t>
      </w:r>
      <w:r w:rsidRPr="00DE0D27">
        <w:rPr>
          <w:rFonts w:eastAsia="Times New Roman"/>
          <w:color w:val="0070C0"/>
        </w:rPr>
        <w:t xml:space="preserve"> las obras de misericordia no agotan el amor ni la búsqueda de la justicia </w:t>
      </w:r>
      <w:r w:rsidR="00DE0D27" w:rsidRPr="00DE0D27">
        <w:rPr>
          <w:rFonts w:eastAsia="Times New Roman"/>
          <w:color w:val="0070C0"/>
        </w:rPr>
        <w:t xml:space="preserve">pero </w:t>
      </w:r>
      <w:r w:rsidRPr="00DE0D27">
        <w:rPr>
          <w:rFonts w:eastAsia="Times New Roman"/>
          <w:color w:val="0070C0"/>
        </w:rPr>
        <w:t>forman parte esencial del mensaje cristiano que hemos de vivir, y es bueno que las conozcamos</w:t>
      </w:r>
      <w:r>
        <w:rPr>
          <w:rFonts w:eastAsia="Times New Roman"/>
        </w:rPr>
        <w:t xml:space="preserve">. </w:t>
      </w:r>
      <w:r w:rsidRPr="00DE0D27">
        <w:rPr>
          <w:rFonts w:eastAsia="Times New Roman"/>
          <w:color w:val="0070C0"/>
        </w:rPr>
        <w:t xml:space="preserve">Según la tradición se dividen en corporales (necesidades físicas de las personas) y espirituales </w:t>
      </w:r>
      <w:r w:rsidR="00DE0D27" w:rsidRPr="00DE0D27">
        <w:rPr>
          <w:rFonts w:eastAsia="Times New Roman"/>
          <w:color w:val="0070C0"/>
        </w:rPr>
        <w:t>(otras</w:t>
      </w:r>
      <w:r w:rsidRPr="00DE0D27">
        <w:rPr>
          <w:rFonts w:eastAsia="Times New Roman"/>
          <w:color w:val="0070C0"/>
        </w:rPr>
        <w:t xml:space="preserve"> necesidades que necesitan las personas). Leemos las obras de misericordia en la columna de la </w:t>
      </w:r>
      <w:r w:rsidRPr="00DE0D27">
        <w:rPr>
          <w:rFonts w:eastAsia="Times New Roman"/>
          <w:b/>
          <w:color w:val="0070C0"/>
        </w:rPr>
        <w:t>página 262.</w:t>
      </w:r>
      <w:r w:rsidRPr="00DE0D27">
        <w:rPr>
          <w:rFonts w:eastAsia="Times New Roman"/>
          <w:color w:val="0070C0"/>
        </w:rPr>
        <w:t> </w:t>
      </w:r>
    </w:p>
    <w:p w:rsidR="00DE0D27" w:rsidRDefault="00DE0D27" w:rsidP="00DE0D27">
      <w:pPr>
        <w:spacing w:after="0" w:line="240" w:lineRule="auto"/>
        <w:jc w:val="both"/>
        <w:rPr>
          <w:rFonts w:eastAsia="Times New Roman"/>
        </w:rPr>
      </w:pPr>
    </w:p>
    <w:p w:rsidR="004A4C30" w:rsidRDefault="004A4C30" w:rsidP="00DE0D27">
      <w:pPr>
        <w:spacing w:after="0" w:line="240" w:lineRule="auto"/>
        <w:rPr>
          <w:rFonts w:eastAsia="Times New Roman"/>
        </w:rPr>
      </w:pPr>
      <w:r>
        <w:rPr>
          <w:rFonts w:eastAsia="Times New Roman"/>
        </w:rPr>
        <w:t xml:space="preserve">Al terminar podemos hacer una evaluación de misericordia; podemos preguntar </w:t>
      </w:r>
      <w:r w:rsidR="00DE0D27">
        <w:rPr>
          <w:rFonts w:eastAsia="Times New Roman"/>
        </w:rPr>
        <w:t>cuántas</w:t>
      </w:r>
      <w:r>
        <w:rPr>
          <w:rFonts w:eastAsia="Times New Roman"/>
        </w:rPr>
        <w:t xml:space="preserve">  obras han hecho a lo largo de su vida en mucha o alguna ocasión.</w:t>
      </w:r>
    </w:p>
    <w:p w:rsidR="004A4C30" w:rsidRDefault="004A4C30" w:rsidP="004A4C30">
      <w:pPr>
        <w:rPr>
          <w:rFonts w:eastAsia="Times New Roman"/>
        </w:rPr>
      </w:pPr>
      <w:r>
        <w:rPr>
          <w:rFonts w:eastAsia="Times New Roman"/>
        </w:rPr>
        <w:t> </w:t>
      </w:r>
    </w:p>
    <w:p w:rsidR="00DE0D27" w:rsidRDefault="00DE0D27" w:rsidP="00DE0D27">
      <w:pPr>
        <w:spacing w:after="0" w:line="240" w:lineRule="auto"/>
        <w:jc w:val="both"/>
        <w:rPr>
          <w:b/>
          <w:color w:val="FF0000"/>
          <w:sz w:val="24"/>
          <w:szCs w:val="24"/>
          <w:u w:val="single"/>
        </w:rPr>
      </w:pPr>
      <w:r w:rsidRPr="001F3E81">
        <w:rPr>
          <w:b/>
          <w:color w:val="FF0000"/>
          <w:sz w:val="24"/>
          <w:szCs w:val="24"/>
          <w:u w:val="single"/>
        </w:rPr>
        <w:t>3º LA ORACION Y EL COMPROMISO FINAL</w:t>
      </w:r>
    </w:p>
    <w:p w:rsidR="004A4C30" w:rsidRPr="003967E8" w:rsidRDefault="004A4C30" w:rsidP="004A4C30">
      <w:pPr>
        <w:rPr>
          <w:rFonts w:eastAsia="Times New Roman"/>
          <w:color w:val="0070C0"/>
        </w:rPr>
      </w:pPr>
      <w:r w:rsidRPr="003967E8">
        <w:rPr>
          <w:rFonts w:eastAsia="Times New Roman"/>
          <w:color w:val="0070C0"/>
        </w:rPr>
        <w:t xml:space="preserve">Y para terminar, lo hacemos teniendo  presente a los más </w:t>
      </w:r>
      <w:r w:rsidR="00C005B0" w:rsidRPr="003967E8">
        <w:rPr>
          <w:rFonts w:eastAsia="Times New Roman"/>
          <w:color w:val="0070C0"/>
        </w:rPr>
        <w:t>necesitados,</w:t>
      </w:r>
      <w:r w:rsidRPr="003967E8">
        <w:rPr>
          <w:rFonts w:eastAsia="Times New Roman"/>
          <w:color w:val="0070C0"/>
        </w:rPr>
        <w:t xml:space="preserve"> por ellos rezamos el acto de Caridad que tenemos en la página </w:t>
      </w:r>
      <w:r w:rsidRPr="00C005B0">
        <w:rPr>
          <w:rFonts w:eastAsia="Times New Roman"/>
          <w:b/>
          <w:color w:val="0070C0"/>
        </w:rPr>
        <w:t>318 del catecismo.</w:t>
      </w:r>
    </w:p>
    <w:p w:rsidR="000420FE" w:rsidRDefault="000420FE" w:rsidP="009F2AEC">
      <w:pPr>
        <w:spacing w:after="0" w:line="240" w:lineRule="auto"/>
        <w:jc w:val="both"/>
        <w:rPr>
          <w:rFonts w:eastAsia="Times New Roman"/>
        </w:rPr>
      </w:pPr>
    </w:p>
    <w:p w:rsidR="00056F4B" w:rsidRDefault="00056F4B" w:rsidP="00687BF7">
      <w:pPr>
        <w:spacing w:after="0" w:line="240" w:lineRule="auto"/>
        <w:jc w:val="both"/>
        <w:rPr>
          <w:rFonts w:eastAsia="Times New Roman"/>
        </w:rPr>
      </w:pPr>
    </w:p>
    <w:sectPr w:rsidR="00056F4B" w:rsidSect="00E1564A">
      <w:pgSz w:w="11906" w:h="16838"/>
      <w:pgMar w:top="426"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317"/>
    <w:multiLevelType w:val="hybridMultilevel"/>
    <w:tmpl w:val="4BB6E0EE"/>
    <w:lvl w:ilvl="0" w:tplc="19F64CEC">
      <w:start w:val="15"/>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226228"/>
    <w:multiLevelType w:val="hybridMultilevel"/>
    <w:tmpl w:val="910AA8AA"/>
    <w:lvl w:ilvl="0" w:tplc="9AF06948">
      <w:numFmt w:val="bullet"/>
      <w:lvlText w:val=""/>
      <w:lvlJc w:val="left"/>
      <w:pPr>
        <w:ind w:left="720" w:hanging="360"/>
      </w:pPr>
      <w:rPr>
        <w:rFonts w:ascii="Wingdings" w:eastAsiaTheme="minorHAnsi" w:hAnsi="Wingdings"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530AF"/>
    <w:multiLevelType w:val="hybridMultilevel"/>
    <w:tmpl w:val="7F70593C"/>
    <w:lvl w:ilvl="0" w:tplc="42AE7BD0">
      <w:start w:val="2"/>
      <w:numFmt w:val="bullet"/>
      <w:lvlText w:val=""/>
      <w:lvlJc w:val="left"/>
      <w:pPr>
        <w:ind w:left="360" w:hanging="360"/>
      </w:pPr>
      <w:rPr>
        <w:rFonts w:ascii="Wingdings" w:eastAsia="Times New Roman" w:hAnsi="Wing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CA75CF4"/>
    <w:multiLevelType w:val="hybridMultilevel"/>
    <w:tmpl w:val="9F006E72"/>
    <w:lvl w:ilvl="0" w:tplc="A5680CC0">
      <w:numFmt w:val="bullet"/>
      <w:lvlText w:val=""/>
      <w:lvlJc w:val="left"/>
      <w:pPr>
        <w:ind w:left="360" w:hanging="360"/>
      </w:pPr>
      <w:rPr>
        <w:rFonts w:ascii="Wingdings" w:eastAsiaTheme="minorHAnsi" w:hAnsi="Wingdings" w:cstheme="minorBidi" w:hint="default"/>
        <w:sz w:val="22"/>
        <w:szCs w:val="22"/>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0E209DA"/>
    <w:multiLevelType w:val="multilevel"/>
    <w:tmpl w:val="5240B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DF22AA"/>
    <w:multiLevelType w:val="hybridMultilevel"/>
    <w:tmpl w:val="1D965FC6"/>
    <w:lvl w:ilvl="0" w:tplc="FB64DABC">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nsid w:val="4D265FBC"/>
    <w:multiLevelType w:val="hybridMultilevel"/>
    <w:tmpl w:val="0FD84704"/>
    <w:lvl w:ilvl="0" w:tplc="8820D528">
      <w:start w:val="2"/>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57DA1E11"/>
    <w:multiLevelType w:val="hybridMultilevel"/>
    <w:tmpl w:val="8DB4A692"/>
    <w:lvl w:ilvl="0" w:tplc="4CD631C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0781B3A"/>
    <w:multiLevelType w:val="hybridMultilevel"/>
    <w:tmpl w:val="15D0216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1011EDC"/>
    <w:multiLevelType w:val="multilevel"/>
    <w:tmpl w:val="21704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BE15B61"/>
    <w:multiLevelType w:val="hybridMultilevel"/>
    <w:tmpl w:val="0828329A"/>
    <w:lvl w:ilvl="0" w:tplc="B8DA1BFC">
      <w:numFmt w:val="bullet"/>
      <w:lvlText w:val=""/>
      <w:lvlJc w:val="left"/>
      <w:pPr>
        <w:ind w:left="644" w:hanging="360"/>
      </w:pPr>
      <w:rPr>
        <w:rFonts w:ascii="Wingdings" w:eastAsiaTheme="minorHAnsi" w:hAnsi="Wingdings"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nsid w:val="7F995A72"/>
    <w:multiLevelType w:val="hybridMultilevel"/>
    <w:tmpl w:val="59B2829E"/>
    <w:lvl w:ilvl="0" w:tplc="A3043A6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0"/>
  </w:num>
  <w:num w:numId="5">
    <w:abstractNumId w:val="1"/>
  </w:num>
  <w:num w:numId="6">
    <w:abstractNumId w:val="11"/>
  </w:num>
  <w:num w:numId="7">
    <w:abstractNumId w:val="0"/>
  </w:num>
  <w:num w:numId="8">
    <w:abstractNumId w:val="8"/>
  </w:num>
  <w:num w:numId="9">
    <w:abstractNumId w:val="9"/>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80"/>
    <w:rsid w:val="00001B53"/>
    <w:rsid w:val="00002BD9"/>
    <w:rsid w:val="00025BAA"/>
    <w:rsid w:val="00032532"/>
    <w:rsid w:val="00032CBB"/>
    <w:rsid w:val="000420FE"/>
    <w:rsid w:val="00056F4B"/>
    <w:rsid w:val="00056FB4"/>
    <w:rsid w:val="00064E56"/>
    <w:rsid w:val="000653AB"/>
    <w:rsid w:val="000760C3"/>
    <w:rsid w:val="00077581"/>
    <w:rsid w:val="000835FF"/>
    <w:rsid w:val="00092248"/>
    <w:rsid w:val="00096D29"/>
    <w:rsid w:val="000A3060"/>
    <w:rsid w:val="000C20FD"/>
    <w:rsid w:val="000D084A"/>
    <w:rsid w:val="000E0CAE"/>
    <w:rsid w:val="000F5547"/>
    <w:rsid w:val="00102AFA"/>
    <w:rsid w:val="00104B68"/>
    <w:rsid w:val="001112CE"/>
    <w:rsid w:val="00113E43"/>
    <w:rsid w:val="001258FC"/>
    <w:rsid w:val="001459C9"/>
    <w:rsid w:val="00185276"/>
    <w:rsid w:val="001A2588"/>
    <w:rsid w:val="001A37D1"/>
    <w:rsid w:val="001A684D"/>
    <w:rsid w:val="001B2FD8"/>
    <w:rsid w:val="001B6216"/>
    <w:rsid w:val="001C3A02"/>
    <w:rsid w:val="001C57E1"/>
    <w:rsid w:val="001C5C64"/>
    <w:rsid w:val="001E6F73"/>
    <w:rsid w:val="001F3E81"/>
    <w:rsid w:val="001F4AC9"/>
    <w:rsid w:val="00230FA8"/>
    <w:rsid w:val="0023346D"/>
    <w:rsid w:val="00234F49"/>
    <w:rsid w:val="00237805"/>
    <w:rsid w:val="00260AFE"/>
    <w:rsid w:val="00285CD3"/>
    <w:rsid w:val="00287517"/>
    <w:rsid w:val="00291A6D"/>
    <w:rsid w:val="002A16EA"/>
    <w:rsid w:val="002A1ED3"/>
    <w:rsid w:val="002A46AB"/>
    <w:rsid w:val="002C1825"/>
    <w:rsid w:val="002D0479"/>
    <w:rsid w:val="002D0790"/>
    <w:rsid w:val="00321029"/>
    <w:rsid w:val="003353DA"/>
    <w:rsid w:val="00336309"/>
    <w:rsid w:val="003449CD"/>
    <w:rsid w:val="003551C2"/>
    <w:rsid w:val="00360A09"/>
    <w:rsid w:val="00370EC5"/>
    <w:rsid w:val="0038508B"/>
    <w:rsid w:val="0038772D"/>
    <w:rsid w:val="003914EA"/>
    <w:rsid w:val="003967E8"/>
    <w:rsid w:val="003B58CD"/>
    <w:rsid w:val="003C1F40"/>
    <w:rsid w:val="003C1FF6"/>
    <w:rsid w:val="003D1339"/>
    <w:rsid w:val="004028B6"/>
    <w:rsid w:val="00417F26"/>
    <w:rsid w:val="00422EEB"/>
    <w:rsid w:val="00423E0E"/>
    <w:rsid w:val="00426F2A"/>
    <w:rsid w:val="004402A2"/>
    <w:rsid w:val="00454EAD"/>
    <w:rsid w:val="00471FA2"/>
    <w:rsid w:val="00472683"/>
    <w:rsid w:val="00474562"/>
    <w:rsid w:val="00477B70"/>
    <w:rsid w:val="00480C2B"/>
    <w:rsid w:val="00485F98"/>
    <w:rsid w:val="004A4C30"/>
    <w:rsid w:val="004A74FE"/>
    <w:rsid w:val="004B3B01"/>
    <w:rsid w:val="004C0050"/>
    <w:rsid w:val="004C34BC"/>
    <w:rsid w:val="004C6585"/>
    <w:rsid w:val="004D29BE"/>
    <w:rsid w:val="004E02A7"/>
    <w:rsid w:val="004F1720"/>
    <w:rsid w:val="00531266"/>
    <w:rsid w:val="00536A91"/>
    <w:rsid w:val="0054754D"/>
    <w:rsid w:val="00566955"/>
    <w:rsid w:val="0058230B"/>
    <w:rsid w:val="005875DF"/>
    <w:rsid w:val="005878BE"/>
    <w:rsid w:val="005937B1"/>
    <w:rsid w:val="00595A68"/>
    <w:rsid w:val="005C0F9A"/>
    <w:rsid w:val="005C591F"/>
    <w:rsid w:val="006021EA"/>
    <w:rsid w:val="006319B9"/>
    <w:rsid w:val="00651119"/>
    <w:rsid w:val="006548A0"/>
    <w:rsid w:val="00656A9B"/>
    <w:rsid w:val="006779EA"/>
    <w:rsid w:val="00687A26"/>
    <w:rsid w:val="00687BF7"/>
    <w:rsid w:val="006B5AB8"/>
    <w:rsid w:val="006C3C88"/>
    <w:rsid w:val="006D5515"/>
    <w:rsid w:val="006E5845"/>
    <w:rsid w:val="00722084"/>
    <w:rsid w:val="00726F5F"/>
    <w:rsid w:val="0075060B"/>
    <w:rsid w:val="00756B94"/>
    <w:rsid w:val="0078669F"/>
    <w:rsid w:val="00790393"/>
    <w:rsid w:val="007958BD"/>
    <w:rsid w:val="007B0E76"/>
    <w:rsid w:val="007C0827"/>
    <w:rsid w:val="007C2772"/>
    <w:rsid w:val="007F2EF0"/>
    <w:rsid w:val="00806E7B"/>
    <w:rsid w:val="008145E8"/>
    <w:rsid w:val="00815A70"/>
    <w:rsid w:val="00815B67"/>
    <w:rsid w:val="008505BC"/>
    <w:rsid w:val="00873C1C"/>
    <w:rsid w:val="008B5A64"/>
    <w:rsid w:val="008D2023"/>
    <w:rsid w:val="008D4710"/>
    <w:rsid w:val="008E03AA"/>
    <w:rsid w:val="008E06DD"/>
    <w:rsid w:val="008E4A8D"/>
    <w:rsid w:val="009137D1"/>
    <w:rsid w:val="00915E2D"/>
    <w:rsid w:val="009463E3"/>
    <w:rsid w:val="00950749"/>
    <w:rsid w:val="0095564E"/>
    <w:rsid w:val="009832DF"/>
    <w:rsid w:val="009A0A3A"/>
    <w:rsid w:val="009A129D"/>
    <w:rsid w:val="009A6C7C"/>
    <w:rsid w:val="009B69BD"/>
    <w:rsid w:val="009C4909"/>
    <w:rsid w:val="009D229D"/>
    <w:rsid w:val="009D4B4E"/>
    <w:rsid w:val="009D5CF9"/>
    <w:rsid w:val="009E2679"/>
    <w:rsid w:val="009F0645"/>
    <w:rsid w:val="009F2AEC"/>
    <w:rsid w:val="00A072EC"/>
    <w:rsid w:val="00A106C0"/>
    <w:rsid w:val="00A22448"/>
    <w:rsid w:val="00A26CA3"/>
    <w:rsid w:val="00A2790E"/>
    <w:rsid w:val="00A42154"/>
    <w:rsid w:val="00A46A4E"/>
    <w:rsid w:val="00A54B32"/>
    <w:rsid w:val="00A65680"/>
    <w:rsid w:val="00A66C40"/>
    <w:rsid w:val="00A77F16"/>
    <w:rsid w:val="00A927B6"/>
    <w:rsid w:val="00AA0FDE"/>
    <w:rsid w:val="00AB2120"/>
    <w:rsid w:val="00AB3087"/>
    <w:rsid w:val="00AB4E8C"/>
    <w:rsid w:val="00AC1117"/>
    <w:rsid w:val="00AC399D"/>
    <w:rsid w:val="00AC5629"/>
    <w:rsid w:val="00AD7B74"/>
    <w:rsid w:val="00AF347E"/>
    <w:rsid w:val="00B02D2A"/>
    <w:rsid w:val="00B06DF8"/>
    <w:rsid w:val="00B10EC8"/>
    <w:rsid w:val="00B37157"/>
    <w:rsid w:val="00B62DBE"/>
    <w:rsid w:val="00B7747B"/>
    <w:rsid w:val="00BB4C78"/>
    <w:rsid w:val="00BC0D7A"/>
    <w:rsid w:val="00BC1CFA"/>
    <w:rsid w:val="00BC5F23"/>
    <w:rsid w:val="00BE0FF3"/>
    <w:rsid w:val="00C005B0"/>
    <w:rsid w:val="00C02503"/>
    <w:rsid w:val="00C03FD8"/>
    <w:rsid w:val="00C25BBA"/>
    <w:rsid w:val="00C26032"/>
    <w:rsid w:val="00C34796"/>
    <w:rsid w:val="00C44E37"/>
    <w:rsid w:val="00C46814"/>
    <w:rsid w:val="00C4761D"/>
    <w:rsid w:val="00C57E20"/>
    <w:rsid w:val="00C67D7E"/>
    <w:rsid w:val="00C80418"/>
    <w:rsid w:val="00C82B49"/>
    <w:rsid w:val="00C97A3D"/>
    <w:rsid w:val="00CA32CE"/>
    <w:rsid w:val="00CA3A92"/>
    <w:rsid w:val="00CA4675"/>
    <w:rsid w:val="00CB2717"/>
    <w:rsid w:val="00CB2F9B"/>
    <w:rsid w:val="00CB5750"/>
    <w:rsid w:val="00CD0BA4"/>
    <w:rsid w:val="00CD38B0"/>
    <w:rsid w:val="00D12AD3"/>
    <w:rsid w:val="00D341D9"/>
    <w:rsid w:val="00D41AB7"/>
    <w:rsid w:val="00D4523C"/>
    <w:rsid w:val="00D45B28"/>
    <w:rsid w:val="00D46A9F"/>
    <w:rsid w:val="00D566A3"/>
    <w:rsid w:val="00D56DA9"/>
    <w:rsid w:val="00D812CA"/>
    <w:rsid w:val="00D96454"/>
    <w:rsid w:val="00D9763B"/>
    <w:rsid w:val="00DA6E35"/>
    <w:rsid w:val="00DB3CB7"/>
    <w:rsid w:val="00DC2156"/>
    <w:rsid w:val="00DE01C0"/>
    <w:rsid w:val="00DE0D27"/>
    <w:rsid w:val="00DE3F35"/>
    <w:rsid w:val="00DE56A5"/>
    <w:rsid w:val="00DF1F1E"/>
    <w:rsid w:val="00E1564A"/>
    <w:rsid w:val="00E23FBA"/>
    <w:rsid w:val="00E3029F"/>
    <w:rsid w:val="00E3244B"/>
    <w:rsid w:val="00E378FA"/>
    <w:rsid w:val="00E46200"/>
    <w:rsid w:val="00E60C1E"/>
    <w:rsid w:val="00E620D3"/>
    <w:rsid w:val="00EC4E73"/>
    <w:rsid w:val="00EC714C"/>
    <w:rsid w:val="00F067A0"/>
    <w:rsid w:val="00F0688B"/>
    <w:rsid w:val="00F2100D"/>
    <w:rsid w:val="00F3382D"/>
    <w:rsid w:val="00F567B5"/>
    <w:rsid w:val="00F6112C"/>
    <w:rsid w:val="00F669DA"/>
    <w:rsid w:val="00F87A08"/>
    <w:rsid w:val="00FB19BE"/>
    <w:rsid w:val="00FB400C"/>
    <w:rsid w:val="00FB5E9F"/>
    <w:rsid w:val="00FC1691"/>
    <w:rsid w:val="00FD3316"/>
    <w:rsid w:val="00FF43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459C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paragraph" w:styleId="NormalWeb">
    <w:name w:val="Normal (Web)"/>
    <w:basedOn w:val="Normal"/>
    <w:uiPriority w:val="99"/>
    <w:unhideWhenUsed/>
    <w:rsid w:val="00B02D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02D2A"/>
    <w:rPr>
      <w:i/>
      <w:iCs/>
    </w:rPr>
  </w:style>
  <w:style w:type="character" w:styleId="Textoennegrita">
    <w:name w:val="Strong"/>
    <w:basedOn w:val="Fuentedeprrafopredeter"/>
    <w:uiPriority w:val="22"/>
    <w:qFormat/>
    <w:rsid w:val="00B02D2A"/>
    <w:rPr>
      <w:b/>
      <w:bCs/>
    </w:rPr>
  </w:style>
  <w:style w:type="character" w:customStyle="1" w:styleId="Ttulo2Car">
    <w:name w:val="Título 2 Car"/>
    <w:basedOn w:val="Fuentedeprrafopredeter"/>
    <w:link w:val="Ttulo2"/>
    <w:uiPriority w:val="9"/>
    <w:rsid w:val="001459C9"/>
    <w:rPr>
      <w:rFonts w:ascii="Times New Roman" w:eastAsia="Times New Roman" w:hAnsi="Times New Roman" w:cs="Times New Roman"/>
      <w:b/>
      <w:bCs/>
      <w:sz w:val="36"/>
      <w:szCs w:val="36"/>
      <w:lang w:eastAsia="es-ES"/>
    </w:rPr>
  </w:style>
  <w:style w:type="character" w:customStyle="1" w:styleId="sdzsvb">
    <w:name w:val="sdzsvb"/>
    <w:basedOn w:val="Fuentedeprrafopredeter"/>
    <w:rsid w:val="004C34BC"/>
  </w:style>
  <w:style w:type="character" w:customStyle="1" w:styleId="style3">
    <w:name w:val="style3"/>
    <w:basedOn w:val="Fuentedeprrafopredeter"/>
    <w:rsid w:val="009C4909"/>
  </w:style>
  <w:style w:type="character" w:customStyle="1" w:styleId="style2">
    <w:name w:val="style2"/>
    <w:basedOn w:val="Fuentedeprrafopredeter"/>
    <w:rsid w:val="009C4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459C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paragraph" w:styleId="NormalWeb">
    <w:name w:val="Normal (Web)"/>
    <w:basedOn w:val="Normal"/>
    <w:uiPriority w:val="99"/>
    <w:unhideWhenUsed/>
    <w:rsid w:val="00B02D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02D2A"/>
    <w:rPr>
      <w:i/>
      <w:iCs/>
    </w:rPr>
  </w:style>
  <w:style w:type="character" w:styleId="Textoennegrita">
    <w:name w:val="Strong"/>
    <w:basedOn w:val="Fuentedeprrafopredeter"/>
    <w:uiPriority w:val="22"/>
    <w:qFormat/>
    <w:rsid w:val="00B02D2A"/>
    <w:rPr>
      <w:b/>
      <w:bCs/>
    </w:rPr>
  </w:style>
  <w:style w:type="character" w:customStyle="1" w:styleId="Ttulo2Car">
    <w:name w:val="Título 2 Car"/>
    <w:basedOn w:val="Fuentedeprrafopredeter"/>
    <w:link w:val="Ttulo2"/>
    <w:uiPriority w:val="9"/>
    <w:rsid w:val="001459C9"/>
    <w:rPr>
      <w:rFonts w:ascii="Times New Roman" w:eastAsia="Times New Roman" w:hAnsi="Times New Roman" w:cs="Times New Roman"/>
      <w:b/>
      <w:bCs/>
      <w:sz w:val="36"/>
      <w:szCs w:val="36"/>
      <w:lang w:eastAsia="es-ES"/>
    </w:rPr>
  </w:style>
  <w:style w:type="character" w:customStyle="1" w:styleId="sdzsvb">
    <w:name w:val="sdzsvb"/>
    <w:basedOn w:val="Fuentedeprrafopredeter"/>
    <w:rsid w:val="004C34BC"/>
  </w:style>
  <w:style w:type="character" w:customStyle="1" w:styleId="style3">
    <w:name w:val="style3"/>
    <w:basedOn w:val="Fuentedeprrafopredeter"/>
    <w:rsid w:val="009C4909"/>
  </w:style>
  <w:style w:type="character" w:customStyle="1" w:styleId="style2">
    <w:name w:val="style2"/>
    <w:basedOn w:val="Fuentedeprrafopredeter"/>
    <w:rsid w:val="009C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061">
      <w:bodyDiv w:val="1"/>
      <w:marLeft w:val="0"/>
      <w:marRight w:val="0"/>
      <w:marTop w:val="0"/>
      <w:marBottom w:val="0"/>
      <w:divBdr>
        <w:top w:val="none" w:sz="0" w:space="0" w:color="auto"/>
        <w:left w:val="none" w:sz="0" w:space="0" w:color="auto"/>
        <w:bottom w:val="none" w:sz="0" w:space="0" w:color="auto"/>
        <w:right w:val="none" w:sz="0" w:space="0" w:color="auto"/>
      </w:divBdr>
      <w:divsChild>
        <w:div w:id="1354302685">
          <w:marLeft w:val="0"/>
          <w:marRight w:val="0"/>
          <w:marTop w:val="0"/>
          <w:marBottom w:val="0"/>
          <w:divBdr>
            <w:top w:val="none" w:sz="0" w:space="0" w:color="auto"/>
            <w:left w:val="none" w:sz="0" w:space="0" w:color="auto"/>
            <w:bottom w:val="none" w:sz="0" w:space="0" w:color="auto"/>
            <w:right w:val="none" w:sz="0" w:space="0" w:color="auto"/>
          </w:divBdr>
        </w:div>
        <w:div w:id="703598979">
          <w:marLeft w:val="0"/>
          <w:marRight w:val="0"/>
          <w:marTop w:val="0"/>
          <w:marBottom w:val="0"/>
          <w:divBdr>
            <w:top w:val="none" w:sz="0" w:space="0" w:color="auto"/>
            <w:left w:val="none" w:sz="0" w:space="0" w:color="auto"/>
            <w:bottom w:val="none" w:sz="0" w:space="0" w:color="auto"/>
            <w:right w:val="none" w:sz="0" w:space="0" w:color="auto"/>
          </w:divBdr>
        </w:div>
        <w:div w:id="1035471659">
          <w:marLeft w:val="300"/>
          <w:marRight w:val="0"/>
          <w:marTop w:val="0"/>
          <w:marBottom w:val="0"/>
          <w:divBdr>
            <w:top w:val="none" w:sz="0" w:space="0" w:color="auto"/>
            <w:left w:val="none" w:sz="0" w:space="0" w:color="auto"/>
            <w:bottom w:val="none" w:sz="0" w:space="0" w:color="auto"/>
            <w:right w:val="none" w:sz="0" w:space="0" w:color="auto"/>
          </w:divBdr>
          <w:divsChild>
            <w:div w:id="1592856425">
              <w:marLeft w:val="0"/>
              <w:marRight w:val="0"/>
              <w:marTop w:val="0"/>
              <w:marBottom w:val="0"/>
              <w:divBdr>
                <w:top w:val="none" w:sz="0" w:space="0" w:color="auto"/>
                <w:left w:val="none" w:sz="0" w:space="0" w:color="auto"/>
                <w:bottom w:val="none" w:sz="0" w:space="0" w:color="auto"/>
                <w:right w:val="none" w:sz="0" w:space="0" w:color="auto"/>
              </w:divBdr>
              <w:divsChild>
                <w:div w:id="583876776">
                  <w:marLeft w:val="0"/>
                  <w:marRight w:val="0"/>
                  <w:marTop w:val="0"/>
                  <w:marBottom w:val="0"/>
                  <w:divBdr>
                    <w:top w:val="none" w:sz="0" w:space="0" w:color="auto"/>
                    <w:left w:val="none" w:sz="0" w:space="0" w:color="auto"/>
                    <w:bottom w:val="none" w:sz="0" w:space="0" w:color="auto"/>
                    <w:right w:val="none" w:sz="0" w:space="0" w:color="auto"/>
                  </w:divBdr>
                </w:div>
                <w:div w:id="1924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088">
      <w:bodyDiv w:val="1"/>
      <w:marLeft w:val="0"/>
      <w:marRight w:val="0"/>
      <w:marTop w:val="0"/>
      <w:marBottom w:val="0"/>
      <w:divBdr>
        <w:top w:val="none" w:sz="0" w:space="0" w:color="auto"/>
        <w:left w:val="none" w:sz="0" w:space="0" w:color="auto"/>
        <w:bottom w:val="none" w:sz="0" w:space="0" w:color="auto"/>
        <w:right w:val="none" w:sz="0" w:space="0" w:color="auto"/>
      </w:divBdr>
    </w:div>
    <w:div w:id="489947820">
      <w:bodyDiv w:val="1"/>
      <w:marLeft w:val="0"/>
      <w:marRight w:val="0"/>
      <w:marTop w:val="0"/>
      <w:marBottom w:val="0"/>
      <w:divBdr>
        <w:top w:val="none" w:sz="0" w:space="0" w:color="auto"/>
        <w:left w:val="none" w:sz="0" w:space="0" w:color="auto"/>
        <w:bottom w:val="none" w:sz="0" w:space="0" w:color="auto"/>
        <w:right w:val="none" w:sz="0" w:space="0" w:color="auto"/>
      </w:divBdr>
    </w:div>
    <w:div w:id="716898444">
      <w:bodyDiv w:val="1"/>
      <w:marLeft w:val="0"/>
      <w:marRight w:val="0"/>
      <w:marTop w:val="0"/>
      <w:marBottom w:val="0"/>
      <w:divBdr>
        <w:top w:val="none" w:sz="0" w:space="0" w:color="auto"/>
        <w:left w:val="none" w:sz="0" w:space="0" w:color="auto"/>
        <w:bottom w:val="none" w:sz="0" w:space="0" w:color="auto"/>
        <w:right w:val="none" w:sz="0" w:space="0" w:color="auto"/>
      </w:divBdr>
    </w:div>
    <w:div w:id="893543059">
      <w:bodyDiv w:val="1"/>
      <w:marLeft w:val="0"/>
      <w:marRight w:val="0"/>
      <w:marTop w:val="0"/>
      <w:marBottom w:val="0"/>
      <w:divBdr>
        <w:top w:val="none" w:sz="0" w:space="0" w:color="auto"/>
        <w:left w:val="none" w:sz="0" w:space="0" w:color="auto"/>
        <w:bottom w:val="none" w:sz="0" w:space="0" w:color="auto"/>
        <w:right w:val="none" w:sz="0" w:space="0" w:color="auto"/>
      </w:divBdr>
    </w:div>
    <w:div w:id="1043680055">
      <w:bodyDiv w:val="1"/>
      <w:marLeft w:val="0"/>
      <w:marRight w:val="0"/>
      <w:marTop w:val="0"/>
      <w:marBottom w:val="0"/>
      <w:divBdr>
        <w:top w:val="none" w:sz="0" w:space="0" w:color="auto"/>
        <w:left w:val="none" w:sz="0" w:space="0" w:color="auto"/>
        <w:bottom w:val="none" w:sz="0" w:space="0" w:color="auto"/>
        <w:right w:val="none" w:sz="0" w:space="0" w:color="auto"/>
      </w:divBdr>
    </w:div>
    <w:div w:id="1548100330">
      <w:bodyDiv w:val="1"/>
      <w:marLeft w:val="0"/>
      <w:marRight w:val="0"/>
      <w:marTop w:val="0"/>
      <w:marBottom w:val="0"/>
      <w:divBdr>
        <w:top w:val="none" w:sz="0" w:space="0" w:color="auto"/>
        <w:left w:val="none" w:sz="0" w:space="0" w:color="auto"/>
        <w:bottom w:val="none" w:sz="0" w:space="0" w:color="auto"/>
        <w:right w:val="none" w:sz="0" w:space="0" w:color="auto"/>
      </w:divBdr>
    </w:div>
    <w:div w:id="1657608290">
      <w:bodyDiv w:val="1"/>
      <w:marLeft w:val="0"/>
      <w:marRight w:val="0"/>
      <w:marTop w:val="0"/>
      <w:marBottom w:val="0"/>
      <w:divBdr>
        <w:top w:val="none" w:sz="0" w:space="0" w:color="auto"/>
        <w:left w:val="none" w:sz="0" w:space="0" w:color="auto"/>
        <w:bottom w:val="none" w:sz="0" w:space="0" w:color="auto"/>
        <w:right w:val="none" w:sz="0" w:space="0" w:color="auto"/>
      </w:divBdr>
    </w:div>
    <w:div w:id="1867019780">
      <w:bodyDiv w:val="1"/>
      <w:marLeft w:val="0"/>
      <w:marRight w:val="0"/>
      <w:marTop w:val="0"/>
      <w:marBottom w:val="0"/>
      <w:divBdr>
        <w:top w:val="none" w:sz="0" w:space="0" w:color="auto"/>
        <w:left w:val="none" w:sz="0" w:space="0" w:color="auto"/>
        <w:bottom w:val="none" w:sz="0" w:space="0" w:color="auto"/>
        <w:right w:val="none" w:sz="0" w:space="0" w:color="auto"/>
      </w:divBdr>
    </w:div>
    <w:div w:id="21032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4F0D-19D2-497A-982E-BABBCFCD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1130</Words>
  <Characters>6219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Julian</cp:lastModifiedBy>
  <cp:revision>4</cp:revision>
  <dcterms:created xsi:type="dcterms:W3CDTF">2019-03-19T18:11:00Z</dcterms:created>
  <dcterms:modified xsi:type="dcterms:W3CDTF">2019-03-19T18:12:00Z</dcterms:modified>
</cp:coreProperties>
</file>