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B5" w:rsidRDefault="002526B5" w:rsidP="002526B5">
      <w:pPr>
        <w:spacing w:after="0" w:line="240" w:lineRule="auto"/>
        <w:jc w:val="both"/>
        <w:rPr>
          <w:rFonts w:eastAsia="Times New Roman" w:cs="Arial"/>
          <w:b/>
          <w:sz w:val="27"/>
          <w:szCs w:val="27"/>
          <w:lang w:eastAsia="es-ES"/>
        </w:rPr>
      </w:pPr>
      <w:r>
        <w:rPr>
          <w:rFonts w:eastAsia="Times New Roman" w:cs="Arial"/>
          <w:b/>
          <w:sz w:val="27"/>
          <w:szCs w:val="27"/>
          <w:lang w:eastAsia="es-ES"/>
        </w:rPr>
        <w:t>MOMENTO DE ORACION</w:t>
      </w:r>
    </w:p>
    <w:p w:rsidR="00EB3ECB" w:rsidRDefault="00EB3ECB" w:rsidP="002526B5">
      <w:pPr>
        <w:spacing w:after="0" w:line="240" w:lineRule="auto"/>
        <w:jc w:val="both"/>
        <w:rPr>
          <w:rFonts w:eastAsia="Times New Roman" w:cs="Arial"/>
          <w:b/>
          <w:sz w:val="27"/>
          <w:szCs w:val="27"/>
          <w:lang w:eastAsia="es-ES"/>
        </w:rPr>
      </w:pPr>
    </w:p>
    <w:p w:rsidR="002526B5" w:rsidRDefault="002526B5" w:rsidP="002526B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E</w:t>
      </w:r>
      <w:r w:rsidRPr="002E46CA">
        <w:rPr>
          <w:rFonts w:eastAsia="Times New Roman" w:cs="Arial"/>
          <w:sz w:val="24"/>
          <w:szCs w:val="24"/>
          <w:lang w:eastAsia="es-ES"/>
        </w:rPr>
        <w:t>l papa Francisco, cuando era arzobispo</w:t>
      </w:r>
      <w:r>
        <w:rPr>
          <w:rFonts w:eastAsia="Times New Roman" w:cs="Arial"/>
          <w:sz w:val="24"/>
          <w:szCs w:val="24"/>
          <w:lang w:eastAsia="es-ES"/>
        </w:rPr>
        <w:t xml:space="preserve"> </w:t>
      </w:r>
      <w:r w:rsidRPr="002E46CA">
        <w:rPr>
          <w:rFonts w:eastAsia="Times New Roman" w:cs="Arial"/>
          <w:sz w:val="24"/>
          <w:szCs w:val="24"/>
          <w:lang w:eastAsia="es-ES"/>
        </w:rPr>
        <w:t xml:space="preserve">de Buenos Aires, </w:t>
      </w:r>
      <w:r>
        <w:rPr>
          <w:rFonts w:eastAsia="Times New Roman" w:cs="Arial"/>
          <w:sz w:val="24"/>
          <w:szCs w:val="24"/>
          <w:lang w:eastAsia="es-ES"/>
        </w:rPr>
        <w:t xml:space="preserve">enseñaba a </w:t>
      </w:r>
      <w:r w:rsidRPr="002E46CA">
        <w:rPr>
          <w:rFonts w:eastAsia="Times New Roman" w:cs="Arial"/>
          <w:sz w:val="24"/>
          <w:szCs w:val="24"/>
          <w:lang w:eastAsia="es-ES"/>
        </w:rPr>
        <w:t xml:space="preserve">orar </w:t>
      </w:r>
      <w:r>
        <w:rPr>
          <w:rFonts w:eastAsia="Times New Roman" w:cs="Arial"/>
          <w:sz w:val="24"/>
          <w:szCs w:val="24"/>
          <w:lang w:eastAsia="es-ES"/>
        </w:rPr>
        <w:t>usando los cinco dedos de la mano. Terminamos esta catequesis</w:t>
      </w:r>
      <w:r w:rsidR="00EB3ECB">
        <w:rPr>
          <w:rFonts w:eastAsia="Times New Roman" w:cs="Arial"/>
          <w:sz w:val="24"/>
          <w:szCs w:val="24"/>
          <w:lang w:eastAsia="es-ES"/>
        </w:rPr>
        <w:t>, y rezamos utilizando nuestras manos.</w:t>
      </w:r>
    </w:p>
    <w:p w:rsidR="00EB3ECB" w:rsidRDefault="00EB3ECB" w:rsidP="002526B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EB3ECB" w:rsidRDefault="00EB3ECB" w:rsidP="002526B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sz w:val="27"/>
          <w:szCs w:val="27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F2788" wp14:editId="5B7C3AB6">
                <wp:simplePos x="0" y="0"/>
                <wp:positionH relativeFrom="column">
                  <wp:posOffset>-3901</wp:posOffset>
                </wp:positionH>
                <wp:positionV relativeFrom="paragraph">
                  <wp:posOffset>164555</wp:posOffset>
                </wp:positionV>
                <wp:extent cx="4561115" cy="5138057"/>
                <wp:effectExtent l="0" t="0" r="0" b="571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1115" cy="5138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ECB" w:rsidRDefault="007B75E9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19760BA" wp14:editId="5766B61B">
                                  <wp:extent cx="4473413" cy="5094242"/>
                                  <wp:effectExtent l="0" t="0" r="3810" b="0"/>
                                  <wp:docPr id="3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f.misionera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71601" cy="50921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-.3pt;margin-top:12.95pt;width:359.15pt;height:40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" fillcolor="white [3201]" stroked="f" strokeweight=".5pt">
                <v:textbox>
                  <w:txbxContent>
                    <w:p w:rsidR="00EB3ECB" w:rsidRDefault="007B75E9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19760BA" wp14:editId="5766B61B">
                            <wp:extent cx="4473413" cy="5094242"/>
                            <wp:effectExtent l="0" t="0" r="3810" b="0"/>
                            <wp:docPr id="3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f.misionera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71601" cy="509217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B3ECB" w:rsidRDefault="00EB3ECB" w:rsidP="002526B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EB3ECB" w:rsidRDefault="007B75E9" w:rsidP="002526B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768985</wp:posOffset>
                </wp:positionH>
                <wp:positionV relativeFrom="paragraph">
                  <wp:posOffset>31931</wp:posOffset>
                </wp:positionV>
                <wp:extent cx="272143" cy="250372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43" cy="250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5E9" w:rsidRDefault="007B75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 Cuadro de texto" o:spid="_x0000_s1027" type="#_x0000_t202" style="position:absolute;left:0;text-align:left;margin-left:60.55pt;margin-top:2.5pt;width:21.45pt;height:19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" fillcolor="white [3201]" stroked="f" strokeweight=".5pt">
                <v:textbox>
                  <w:txbxContent>
                    <w:p w:rsidR="007B75E9" w:rsidRDefault="007B75E9"/>
                  </w:txbxContent>
                </v:textbox>
              </v:shape>
            </w:pict>
          </mc:Fallback>
        </mc:AlternateContent>
      </w:r>
    </w:p>
    <w:p w:rsidR="00EB3ECB" w:rsidRDefault="00EB3ECB" w:rsidP="002526B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EB3ECB" w:rsidRPr="002E46CA" w:rsidRDefault="00EB3ECB" w:rsidP="002526B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F1530D" w:rsidRDefault="00F1530D" w:rsidP="00F1530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</w:p>
    <w:p w:rsidR="00F1530D" w:rsidRDefault="00F1530D" w:rsidP="00F1530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</w:p>
    <w:p w:rsidR="00F1530D" w:rsidRDefault="00F1530D" w:rsidP="00F1530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</w:p>
    <w:p w:rsidR="00F1530D" w:rsidRDefault="00F1530D" w:rsidP="00F1530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</w:p>
    <w:p w:rsidR="00F1530D" w:rsidRDefault="00F1530D" w:rsidP="00F1530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</w:p>
    <w:p w:rsidR="00F1530D" w:rsidRDefault="00F1530D" w:rsidP="00F1530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</w:p>
    <w:p w:rsidR="00F1530D" w:rsidRDefault="00F1530D" w:rsidP="00F1530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</w:p>
    <w:p w:rsidR="00F1530D" w:rsidRDefault="00F1530D" w:rsidP="00F1530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</w:p>
    <w:p w:rsidR="00F1530D" w:rsidRDefault="00F1530D" w:rsidP="00F1530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</w:p>
    <w:p w:rsidR="00F1530D" w:rsidRDefault="00F1530D" w:rsidP="00F1530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</w:p>
    <w:p w:rsidR="00F1530D" w:rsidRDefault="00F1530D" w:rsidP="00F1530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</w:p>
    <w:p w:rsidR="00F1530D" w:rsidRDefault="00F1530D" w:rsidP="00F1530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</w:p>
    <w:p w:rsidR="00F1530D" w:rsidRDefault="00F1530D" w:rsidP="00F1530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</w:p>
    <w:p w:rsidR="00F1530D" w:rsidRDefault="00F1530D" w:rsidP="00F1530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</w:p>
    <w:p w:rsidR="00EB3ECB" w:rsidRDefault="00EB3ECB" w:rsidP="00E03E98">
      <w:pPr>
        <w:spacing w:after="0" w:line="240" w:lineRule="auto"/>
        <w:jc w:val="center"/>
        <w:rPr>
          <w:rFonts w:eastAsia="Times New Roman" w:cs="Arial"/>
          <w:b/>
          <w:sz w:val="96"/>
          <w:szCs w:val="96"/>
          <w:lang w:eastAsia="es-E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EB3ECB" w:rsidRDefault="00EB3ECB" w:rsidP="00E03E98">
      <w:pPr>
        <w:spacing w:after="0" w:line="240" w:lineRule="auto"/>
        <w:jc w:val="center"/>
        <w:rPr>
          <w:rFonts w:eastAsia="Times New Roman" w:cs="Arial"/>
          <w:b/>
          <w:sz w:val="96"/>
          <w:szCs w:val="96"/>
          <w:lang w:eastAsia="es-E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F1530D" w:rsidRPr="00E03E98" w:rsidRDefault="00F1530D" w:rsidP="00F1530D">
      <w:pPr>
        <w:spacing w:after="0" w:line="240" w:lineRule="auto"/>
        <w:rPr>
          <w:rFonts w:eastAsia="Times New Roman" w:cs="Arial"/>
          <w:b/>
          <w:sz w:val="28"/>
          <w:szCs w:val="28"/>
          <w:lang w:eastAsia="es-ES"/>
        </w:rPr>
      </w:pPr>
    </w:p>
    <w:p w:rsidR="00EB3ECB" w:rsidRDefault="00EB3ECB" w:rsidP="00E03E98">
      <w:pPr>
        <w:spacing w:after="0" w:line="240" w:lineRule="auto"/>
        <w:jc w:val="center"/>
        <w:rPr>
          <w:rFonts w:eastAsia="Times New Roman" w:cs="Arial"/>
          <w:b/>
          <w:sz w:val="36"/>
          <w:szCs w:val="36"/>
          <w:lang w:eastAsia="es-ES"/>
        </w:rPr>
      </w:pPr>
      <w:r>
        <w:rPr>
          <w:noProof/>
          <w:lang w:eastAsia="es-ES"/>
        </w:rPr>
        <w:lastRenderedPageBreak/>
        <w:drawing>
          <wp:inline distT="0" distB="0" distL="0" distR="0" wp14:anchorId="44454EE1" wp14:editId="31EFE016">
            <wp:extent cx="4452257" cy="2579914"/>
            <wp:effectExtent l="0" t="0" r="5715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mainfanci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16" cy="258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ECB" w:rsidRDefault="00EB3ECB" w:rsidP="00E03E98">
      <w:pPr>
        <w:spacing w:after="0" w:line="240" w:lineRule="auto"/>
        <w:jc w:val="center"/>
        <w:rPr>
          <w:rFonts w:eastAsia="Times New Roman" w:cs="Arial"/>
          <w:b/>
          <w:sz w:val="36"/>
          <w:szCs w:val="36"/>
          <w:lang w:eastAsia="es-ES"/>
        </w:rPr>
      </w:pPr>
      <w:r>
        <w:rPr>
          <w:rFonts w:eastAsia="Times New Roman" w:cs="Arial"/>
          <w:b/>
          <w:sz w:val="36"/>
          <w:szCs w:val="36"/>
          <w:lang w:eastAsia="es-ES"/>
        </w:rPr>
        <w:t>INFANCIA MISIONERA 2016</w:t>
      </w:r>
    </w:p>
    <w:p w:rsidR="00EB3ECB" w:rsidRDefault="00EB3ECB" w:rsidP="00EB3EC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F1530D" w:rsidRPr="00E03E98" w:rsidRDefault="00E03E98" w:rsidP="007B75E9">
      <w:pPr>
        <w:spacing w:after="0" w:line="240" w:lineRule="auto"/>
        <w:ind w:right="141"/>
        <w:jc w:val="both"/>
        <w:rPr>
          <w:rFonts w:eastAsia="Times New Roman" w:cs="Arial"/>
          <w:sz w:val="24"/>
          <w:szCs w:val="24"/>
          <w:lang w:eastAsia="es-ES"/>
        </w:rPr>
      </w:pPr>
      <w:r w:rsidRPr="00EB3ECB">
        <w:rPr>
          <w:rFonts w:eastAsia="Times New Roman" w:cs="Arial"/>
          <w:i/>
          <w:sz w:val="24"/>
          <w:szCs w:val="24"/>
          <w:lang w:eastAsia="es-ES"/>
        </w:rPr>
        <w:t>Acabamos de ver un bonito video. Un video que nos hace pensar mucho. Héctor había tenido una mala experiencia en el colegio, que no se atreve a contar a sus padres. Se encierra en sí mismo y manifiesta su disgusto con un comportamiento extraño. Sin embargo, cuando lo comparte, recobra la alegría y la sonrisa</w:t>
      </w:r>
      <w:r w:rsidRPr="00E03E98">
        <w:rPr>
          <w:rFonts w:eastAsia="Times New Roman" w:cs="Arial"/>
          <w:sz w:val="24"/>
          <w:szCs w:val="24"/>
          <w:lang w:eastAsia="es-ES"/>
        </w:rPr>
        <w:t>.</w:t>
      </w:r>
      <w:r w:rsidR="00EB3ECB">
        <w:rPr>
          <w:rFonts w:eastAsia="Times New Roman" w:cs="Arial"/>
          <w:sz w:val="24"/>
          <w:szCs w:val="24"/>
          <w:lang w:eastAsia="es-ES"/>
        </w:rPr>
        <w:t xml:space="preserve"> Vamos a recordar el video que hemos visto con nuestras actitudes de vida siguiendo este esquema: </w:t>
      </w:r>
    </w:p>
    <w:p w:rsidR="00E03E98" w:rsidRDefault="00E03E98" w:rsidP="007B75E9">
      <w:pPr>
        <w:spacing w:after="0" w:line="240" w:lineRule="auto"/>
        <w:ind w:right="141"/>
        <w:jc w:val="both"/>
        <w:rPr>
          <w:rFonts w:eastAsia="Times New Roman" w:cs="Arial"/>
          <w:sz w:val="27"/>
          <w:szCs w:val="27"/>
          <w:lang w:eastAsia="es-ES"/>
        </w:rPr>
      </w:pPr>
    </w:p>
    <w:p w:rsidR="00E03E98" w:rsidRPr="00E03E98" w:rsidRDefault="00E03E98" w:rsidP="00E03E98">
      <w:pPr>
        <w:spacing w:after="0" w:line="240" w:lineRule="auto"/>
        <w:jc w:val="both"/>
        <w:rPr>
          <w:rFonts w:eastAsia="Times New Roman" w:cs="Arial"/>
          <w:b/>
          <w:sz w:val="27"/>
          <w:szCs w:val="27"/>
          <w:lang w:eastAsia="es-ES"/>
        </w:rPr>
      </w:pPr>
      <w:r>
        <w:rPr>
          <w:rFonts w:eastAsia="Times New Roman" w:cs="Arial"/>
          <w:b/>
          <w:sz w:val="27"/>
          <w:szCs w:val="27"/>
          <w:lang w:eastAsia="es-ES"/>
        </w:rPr>
        <w:t>Sobre la vida de familia</w:t>
      </w:r>
    </w:p>
    <w:p w:rsidR="00E03E98" w:rsidRDefault="00E03E98" w:rsidP="007B75E9">
      <w:pPr>
        <w:pStyle w:val="Prrafodelista"/>
        <w:numPr>
          <w:ilvl w:val="0"/>
          <w:numId w:val="1"/>
        </w:numPr>
        <w:spacing w:after="0" w:line="240" w:lineRule="auto"/>
        <w:ind w:right="141"/>
        <w:jc w:val="both"/>
        <w:rPr>
          <w:rFonts w:eastAsia="Times New Roman" w:cs="Arial"/>
          <w:sz w:val="24"/>
          <w:szCs w:val="24"/>
          <w:lang w:eastAsia="es-ES"/>
        </w:rPr>
      </w:pPr>
      <w:r w:rsidRPr="00E03E98">
        <w:rPr>
          <w:rFonts w:eastAsia="Times New Roman" w:cs="Arial"/>
          <w:sz w:val="24"/>
          <w:szCs w:val="24"/>
          <w:lang w:eastAsia="es-ES"/>
        </w:rPr>
        <w:t xml:space="preserve">¿Alguien quiere contar como es su relación con </w:t>
      </w:r>
      <w:r>
        <w:rPr>
          <w:rFonts w:eastAsia="Times New Roman" w:cs="Arial"/>
          <w:sz w:val="24"/>
          <w:szCs w:val="24"/>
          <w:lang w:eastAsia="es-ES"/>
        </w:rPr>
        <w:t xml:space="preserve">vuestros </w:t>
      </w:r>
      <w:r w:rsidRPr="00E03E98">
        <w:rPr>
          <w:rFonts w:eastAsia="Times New Roman" w:cs="Arial"/>
          <w:sz w:val="24"/>
          <w:szCs w:val="24"/>
          <w:lang w:eastAsia="es-ES"/>
        </w:rPr>
        <w:t>padres, especialmente cuando ha surgido un problema</w:t>
      </w:r>
      <w:proofErr w:type="gramStart"/>
      <w:r w:rsidRPr="00E03E98">
        <w:rPr>
          <w:rFonts w:eastAsia="Times New Roman" w:cs="Arial"/>
          <w:sz w:val="24"/>
          <w:szCs w:val="24"/>
          <w:lang w:eastAsia="es-ES"/>
        </w:rPr>
        <w:t>?.</w:t>
      </w:r>
      <w:proofErr w:type="gramEnd"/>
      <w:r w:rsidRPr="00E03E98">
        <w:rPr>
          <w:rFonts w:eastAsia="Times New Roman" w:cs="Arial"/>
          <w:sz w:val="24"/>
          <w:szCs w:val="24"/>
          <w:lang w:eastAsia="es-ES"/>
        </w:rPr>
        <w:t xml:space="preserve"> </w:t>
      </w:r>
    </w:p>
    <w:p w:rsidR="00E03E98" w:rsidRDefault="00E03E98" w:rsidP="007B75E9">
      <w:pPr>
        <w:pStyle w:val="Prrafodelista"/>
        <w:numPr>
          <w:ilvl w:val="0"/>
          <w:numId w:val="1"/>
        </w:numPr>
        <w:spacing w:after="0" w:line="240" w:lineRule="auto"/>
        <w:ind w:right="141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Vamos a pensar ahora en los padres de Héctor, en los padres de Esperanza y en los padres de Víctor. ¿Qué diferencia hay entre ellos?</w:t>
      </w:r>
    </w:p>
    <w:p w:rsidR="00E03E98" w:rsidRDefault="00E03E98" w:rsidP="007B75E9">
      <w:pPr>
        <w:pStyle w:val="Prrafodelista"/>
        <w:numPr>
          <w:ilvl w:val="0"/>
          <w:numId w:val="1"/>
        </w:numPr>
        <w:spacing w:after="0" w:line="240" w:lineRule="auto"/>
        <w:ind w:right="141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 xml:space="preserve"> Por último, sabemos que </w:t>
      </w:r>
      <w:r w:rsidRPr="00E03E98">
        <w:rPr>
          <w:rFonts w:eastAsia="Times New Roman" w:cs="Arial"/>
          <w:b/>
          <w:sz w:val="24"/>
          <w:szCs w:val="24"/>
          <w:lang w:eastAsia="es-ES"/>
        </w:rPr>
        <w:t>Infancia Misionera</w:t>
      </w:r>
      <w:r>
        <w:rPr>
          <w:rFonts w:eastAsia="Times New Roman" w:cs="Arial"/>
          <w:sz w:val="24"/>
          <w:szCs w:val="24"/>
          <w:lang w:eastAsia="es-ES"/>
        </w:rPr>
        <w:t xml:space="preserve"> ayuda mucho a los niños huérfanos de los lugares de misión. ¿Qué podemos hacer por ellos? Lo escribimos</w:t>
      </w:r>
    </w:p>
    <w:p w:rsidR="00E03E98" w:rsidRPr="00E03E98" w:rsidRDefault="00E03E98" w:rsidP="00E03E9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3E98" w:rsidRPr="00E03E98" w:rsidRDefault="00165D94" w:rsidP="00E03E98">
      <w:pPr>
        <w:spacing w:after="0" w:line="240" w:lineRule="auto"/>
        <w:jc w:val="both"/>
        <w:rPr>
          <w:rFonts w:eastAsia="Times New Roman" w:cs="Arial"/>
          <w:b/>
          <w:sz w:val="27"/>
          <w:szCs w:val="27"/>
          <w:lang w:eastAsia="es-ES"/>
        </w:rPr>
      </w:pPr>
      <w:r>
        <w:rPr>
          <w:rFonts w:eastAsia="Times New Roman" w:cs="Arial"/>
          <w:b/>
          <w:sz w:val="27"/>
          <w:szCs w:val="27"/>
          <w:lang w:eastAsia="es-ES"/>
        </w:rPr>
        <w:lastRenderedPageBreak/>
        <w:t>La felicidad y los bienes materiales</w:t>
      </w:r>
    </w:p>
    <w:p w:rsidR="00E03E98" w:rsidRDefault="00165D94" w:rsidP="00E03E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¿Damos problema en casa por la comida? ¿Valoramos la comida que mam</w:t>
      </w:r>
      <w:r w:rsidR="00973FE0">
        <w:rPr>
          <w:rFonts w:eastAsia="Times New Roman" w:cs="Arial"/>
          <w:sz w:val="24"/>
          <w:szCs w:val="24"/>
          <w:lang w:eastAsia="es-ES"/>
        </w:rPr>
        <w:t xml:space="preserve">á nos prepara? </w:t>
      </w:r>
      <w:r>
        <w:rPr>
          <w:rFonts w:eastAsia="Times New Roman" w:cs="Arial"/>
          <w:sz w:val="24"/>
          <w:szCs w:val="24"/>
          <w:lang w:eastAsia="es-ES"/>
        </w:rPr>
        <w:t>¿Qué es lo que  más y lo que menos nos gusta? ¿dejamos de comer simplemente porque no nos gusta</w:t>
      </w:r>
      <w:r w:rsidR="00973FE0">
        <w:rPr>
          <w:rFonts w:eastAsia="Times New Roman" w:cs="Arial"/>
          <w:sz w:val="24"/>
          <w:szCs w:val="24"/>
          <w:lang w:eastAsia="es-ES"/>
        </w:rPr>
        <w:t>?</w:t>
      </w:r>
    </w:p>
    <w:p w:rsidR="00E03E98" w:rsidRDefault="00165D94" w:rsidP="00E03E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bookmarkStart w:id="0" w:name="_GoBack"/>
      <w:bookmarkEnd w:id="0"/>
      <w:r>
        <w:rPr>
          <w:rFonts w:eastAsia="Times New Roman" w:cs="Arial"/>
          <w:sz w:val="24"/>
          <w:szCs w:val="24"/>
          <w:lang w:eastAsia="es-ES"/>
        </w:rPr>
        <w:t>En el video hemos visto a Esperanza que está feliz en su casa a pesar de sólo tiene para comer lentejas en casa.</w:t>
      </w:r>
    </w:p>
    <w:p w:rsidR="00E03E98" w:rsidRDefault="00E03E98" w:rsidP="00E03E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 xml:space="preserve"> </w:t>
      </w:r>
      <w:r w:rsidR="00973FE0">
        <w:rPr>
          <w:rFonts w:eastAsia="Times New Roman" w:cs="Arial"/>
          <w:sz w:val="24"/>
          <w:szCs w:val="24"/>
          <w:lang w:eastAsia="es-ES"/>
        </w:rPr>
        <w:t>Record</w:t>
      </w:r>
      <w:r>
        <w:rPr>
          <w:rFonts w:eastAsia="Times New Roman" w:cs="Arial"/>
          <w:sz w:val="24"/>
          <w:szCs w:val="24"/>
          <w:lang w:eastAsia="es-ES"/>
        </w:rPr>
        <w:t xml:space="preserve">emos que </w:t>
      </w:r>
      <w:r w:rsidRPr="00E03E98">
        <w:rPr>
          <w:rFonts w:eastAsia="Times New Roman" w:cs="Arial"/>
          <w:b/>
          <w:sz w:val="24"/>
          <w:szCs w:val="24"/>
          <w:lang w:eastAsia="es-ES"/>
        </w:rPr>
        <w:t>Infancia Misionera</w:t>
      </w:r>
      <w:r>
        <w:rPr>
          <w:rFonts w:eastAsia="Times New Roman" w:cs="Arial"/>
          <w:sz w:val="24"/>
          <w:szCs w:val="24"/>
          <w:lang w:eastAsia="es-ES"/>
        </w:rPr>
        <w:t xml:space="preserve"> ayuda </w:t>
      </w:r>
      <w:proofErr w:type="gramStart"/>
      <w:r>
        <w:rPr>
          <w:rFonts w:eastAsia="Times New Roman" w:cs="Arial"/>
          <w:sz w:val="24"/>
          <w:szCs w:val="24"/>
          <w:lang w:eastAsia="es-ES"/>
        </w:rPr>
        <w:t>mucho</w:t>
      </w:r>
      <w:proofErr w:type="gramEnd"/>
      <w:r>
        <w:rPr>
          <w:rFonts w:eastAsia="Times New Roman" w:cs="Arial"/>
          <w:sz w:val="24"/>
          <w:szCs w:val="24"/>
          <w:lang w:eastAsia="es-ES"/>
        </w:rPr>
        <w:t xml:space="preserve"> niños </w:t>
      </w:r>
      <w:r w:rsidR="00165D94">
        <w:rPr>
          <w:rFonts w:eastAsia="Times New Roman" w:cs="Arial"/>
          <w:sz w:val="24"/>
          <w:szCs w:val="24"/>
          <w:lang w:eastAsia="es-ES"/>
        </w:rPr>
        <w:t>a comer. Ellos se conforman con lo que reciben y no pueden elegir como nosotros.</w:t>
      </w:r>
    </w:p>
    <w:p w:rsidR="00165D94" w:rsidRDefault="00165D94" w:rsidP="00E03E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Escribe un compromiso concreto sobre la comida, algo que estés dispuesto a hacer.</w:t>
      </w:r>
    </w:p>
    <w:p w:rsidR="00E03E98" w:rsidRPr="00E03E98" w:rsidRDefault="00E03E98" w:rsidP="00E03E9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530D" w:rsidRDefault="00F1530D" w:rsidP="00F1530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</w:p>
    <w:p w:rsidR="00973FE0" w:rsidRDefault="00973FE0" w:rsidP="00165D94">
      <w:pPr>
        <w:spacing w:after="0" w:line="240" w:lineRule="auto"/>
        <w:jc w:val="both"/>
        <w:rPr>
          <w:rFonts w:eastAsia="Times New Roman" w:cs="Arial"/>
          <w:b/>
          <w:sz w:val="27"/>
          <w:szCs w:val="27"/>
          <w:lang w:eastAsia="es-ES"/>
        </w:rPr>
      </w:pPr>
    </w:p>
    <w:p w:rsidR="007B75E9" w:rsidRDefault="007B75E9" w:rsidP="00165D94">
      <w:pPr>
        <w:spacing w:after="0" w:line="240" w:lineRule="auto"/>
        <w:jc w:val="both"/>
        <w:rPr>
          <w:rFonts w:eastAsia="Times New Roman" w:cs="Arial"/>
          <w:b/>
          <w:sz w:val="27"/>
          <w:szCs w:val="27"/>
          <w:lang w:eastAsia="es-ES"/>
        </w:rPr>
      </w:pPr>
    </w:p>
    <w:p w:rsidR="007B75E9" w:rsidRDefault="007B75E9" w:rsidP="00165D94">
      <w:pPr>
        <w:spacing w:after="0" w:line="240" w:lineRule="auto"/>
        <w:jc w:val="both"/>
        <w:rPr>
          <w:rFonts w:eastAsia="Times New Roman" w:cs="Arial"/>
          <w:b/>
          <w:sz w:val="27"/>
          <w:szCs w:val="27"/>
          <w:lang w:eastAsia="es-ES"/>
        </w:rPr>
      </w:pPr>
    </w:p>
    <w:p w:rsidR="00165D94" w:rsidRPr="00E03E98" w:rsidRDefault="00165D94" w:rsidP="00165D94">
      <w:pPr>
        <w:spacing w:after="0" w:line="240" w:lineRule="auto"/>
        <w:jc w:val="both"/>
        <w:rPr>
          <w:rFonts w:eastAsia="Times New Roman" w:cs="Arial"/>
          <w:b/>
          <w:sz w:val="27"/>
          <w:szCs w:val="27"/>
          <w:lang w:eastAsia="es-ES"/>
        </w:rPr>
      </w:pPr>
      <w:r>
        <w:rPr>
          <w:rFonts w:eastAsia="Times New Roman" w:cs="Arial"/>
          <w:b/>
          <w:sz w:val="27"/>
          <w:szCs w:val="27"/>
          <w:lang w:eastAsia="es-ES"/>
        </w:rPr>
        <w:t xml:space="preserve">Los mayores, los enfermos o los que están solos: </w:t>
      </w:r>
    </w:p>
    <w:p w:rsidR="00165D94" w:rsidRDefault="00165D94" w:rsidP="00165D9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En el video hemos visto al anciano Domingo, a la mujer enferma y a Víctor en su casa</w:t>
      </w:r>
      <w:proofErr w:type="gramStart"/>
      <w:r>
        <w:rPr>
          <w:rFonts w:eastAsia="Times New Roman" w:cs="Arial"/>
          <w:sz w:val="24"/>
          <w:szCs w:val="24"/>
          <w:lang w:eastAsia="es-ES"/>
        </w:rPr>
        <w:t>.¿</w:t>
      </w:r>
      <w:proofErr w:type="gramEnd"/>
      <w:r>
        <w:rPr>
          <w:rFonts w:eastAsia="Times New Roman" w:cs="Arial"/>
          <w:sz w:val="24"/>
          <w:szCs w:val="24"/>
          <w:lang w:eastAsia="es-ES"/>
        </w:rPr>
        <w:t xml:space="preserve"> </w:t>
      </w:r>
      <w:r w:rsidR="00973FE0">
        <w:rPr>
          <w:rFonts w:eastAsia="Times New Roman" w:cs="Arial"/>
          <w:sz w:val="24"/>
          <w:szCs w:val="24"/>
          <w:lang w:eastAsia="es-ES"/>
        </w:rPr>
        <w:t>Qué</w:t>
      </w:r>
      <w:r>
        <w:rPr>
          <w:rFonts w:eastAsia="Times New Roman" w:cs="Arial"/>
          <w:sz w:val="24"/>
          <w:szCs w:val="24"/>
          <w:lang w:eastAsia="es-ES"/>
        </w:rPr>
        <w:t xml:space="preserve"> te parece e</w:t>
      </w:r>
      <w:r w:rsidR="00973FE0">
        <w:rPr>
          <w:rFonts w:eastAsia="Times New Roman" w:cs="Arial"/>
          <w:sz w:val="24"/>
          <w:szCs w:val="24"/>
          <w:lang w:eastAsia="es-ES"/>
        </w:rPr>
        <w:t>l</w:t>
      </w:r>
      <w:r>
        <w:rPr>
          <w:rFonts w:eastAsia="Times New Roman" w:cs="Arial"/>
          <w:sz w:val="24"/>
          <w:szCs w:val="24"/>
          <w:lang w:eastAsia="es-ES"/>
        </w:rPr>
        <w:t xml:space="preserve"> comportamiento de cada uno?</w:t>
      </w:r>
    </w:p>
    <w:p w:rsidR="00165D94" w:rsidRDefault="00165D94" w:rsidP="00165D9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 xml:space="preserve">Y nosotros… ¿cuidamos </w:t>
      </w:r>
      <w:r w:rsidR="00973FE0">
        <w:rPr>
          <w:rFonts w:eastAsia="Times New Roman" w:cs="Arial"/>
          <w:sz w:val="24"/>
          <w:szCs w:val="24"/>
          <w:lang w:eastAsia="es-ES"/>
        </w:rPr>
        <w:t>y los acompañamos</w:t>
      </w:r>
      <w:r w:rsidR="00973FE0">
        <w:rPr>
          <w:rFonts w:eastAsia="Times New Roman" w:cs="Arial"/>
          <w:sz w:val="24"/>
          <w:szCs w:val="24"/>
          <w:lang w:eastAsia="es-ES"/>
        </w:rPr>
        <w:t xml:space="preserve"> </w:t>
      </w:r>
      <w:r>
        <w:rPr>
          <w:rFonts w:eastAsia="Times New Roman" w:cs="Arial"/>
          <w:sz w:val="24"/>
          <w:szCs w:val="24"/>
          <w:lang w:eastAsia="es-ES"/>
        </w:rPr>
        <w:t xml:space="preserve">a nuestros </w:t>
      </w:r>
      <w:r w:rsidR="00973FE0">
        <w:rPr>
          <w:rFonts w:eastAsia="Times New Roman" w:cs="Arial"/>
          <w:sz w:val="24"/>
          <w:szCs w:val="24"/>
          <w:lang w:eastAsia="es-ES"/>
        </w:rPr>
        <w:t>abuelos?</w:t>
      </w:r>
    </w:p>
    <w:p w:rsidR="002E46CA" w:rsidRDefault="00165D94" w:rsidP="00165D9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 xml:space="preserve"> </w:t>
      </w:r>
      <w:r>
        <w:rPr>
          <w:rFonts w:eastAsia="Times New Roman" w:cs="Arial"/>
          <w:sz w:val="24"/>
          <w:szCs w:val="24"/>
          <w:lang w:eastAsia="es-ES"/>
        </w:rPr>
        <w:t xml:space="preserve">¿Cuál es nuestro comportamiento con los niños y niñas que están solos en clase o en el juego? ¿les acompañamos e </w:t>
      </w:r>
      <w:r w:rsidR="002E46CA">
        <w:rPr>
          <w:rFonts w:eastAsia="Times New Roman" w:cs="Arial"/>
          <w:sz w:val="24"/>
          <w:szCs w:val="24"/>
          <w:lang w:eastAsia="es-ES"/>
        </w:rPr>
        <w:t>invitamos a jugar con nosotros?</w:t>
      </w:r>
    </w:p>
    <w:p w:rsidR="00165D94" w:rsidRDefault="00165D94" w:rsidP="00165D9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 xml:space="preserve"> </w:t>
      </w:r>
      <w:r w:rsidR="002E46CA">
        <w:rPr>
          <w:rFonts w:eastAsia="Times New Roman" w:cs="Arial"/>
          <w:sz w:val="24"/>
          <w:szCs w:val="24"/>
          <w:lang w:eastAsia="es-ES"/>
        </w:rPr>
        <w:t>Por esta jornada de la</w:t>
      </w:r>
      <w:r>
        <w:rPr>
          <w:rFonts w:eastAsia="Times New Roman" w:cs="Arial"/>
          <w:sz w:val="24"/>
          <w:szCs w:val="24"/>
          <w:lang w:eastAsia="es-ES"/>
        </w:rPr>
        <w:t xml:space="preserve"> </w:t>
      </w:r>
      <w:r w:rsidRPr="00E03E98">
        <w:rPr>
          <w:rFonts w:eastAsia="Times New Roman" w:cs="Arial"/>
          <w:b/>
          <w:sz w:val="24"/>
          <w:szCs w:val="24"/>
          <w:lang w:eastAsia="es-ES"/>
        </w:rPr>
        <w:t>Infancia Misionera</w:t>
      </w:r>
      <w:r>
        <w:rPr>
          <w:rFonts w:eastAsia="Times New Roman" w:cs="Arial"/>
          <w:sz w:val="24"/>
          <w:szCs w:val="24"/>
          <w:lang w:eastAsia="es-ES"/>
        </w:rPr>
        <w:t xml:space="preserve"> </w:t>
      </w:r>
      <w:r w:rsidR="002E46CA">
        <w:rPr>
          <w:rFonts w:eastAsia="Times New Roman" w:cs="Arial"/>
          <w:sz w:val="24"/>
          <w:szCs w:val="24"/>
          <w:lang w:eastAsia="es-ES"/>
        </w:rPr>
        <w:t>podemos sacar un compromiso común para acoger a los niños que están solos. ¿Cómo lo redactamos?</w:t>
      </w:r>
    </w:p>
    <w:p w:rsidR="00165D94" w:rsidRPr="00E03E98" w:rsidRDefault="00165D94" w:rsidP="00165D9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5D94" w:rsidRDefault="00165D94" w:rsidP="00F1530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</w:p>
    <w:p w:rsidR="00EB3ECB" w:rsidRDefault="00EB3ECB" w:rsidP="002E46CA">
      <w:pPr>
        <w:spacing w:after="0" w:line="240" w:lineRule="auto"/>
        <w:jc w:val="both"/>
        <w:rPr>
          <w:rFonts w:eastAsia="Times New Roman" w:cs="Arial"/>
          <w:b/>
          <w:sz w:val="27"/>
          <w:szCs w:val="27"/>
          <w:lang w:eastAsia="es-ES"/>
        </w:rPr>
      </w:pPr>
    </w:p>
    <w:p w:rsidR="002E46CA" w:rsidRPr="00E03E98" w:rsidRDefault="002E46CA" w:rsidP="002E46CA">
      <w:pPr>
        <w:spacing w:after="0" w:line="240" w:lineRule="auto"/>
        <w:jc w:val="both"/>
        <w:rPr>
          <w:rFonts w:eastAsia="Times New Roman" w:cs="Arial"/>
          <w:b/>
          <w:sz w:val="27"/>
          <w:szCs w:val="27"/>
          <w:lang w:eastAsia="es-ES"/>
        </w:rPr>
      </w:pPr>
      <w:r>
        <w:rPr>
          <w:rFonts w:eastAsia="Times New Roman" w:cs="Arial"/>
          <w:b/>
          <w:sz w:val="27"/>
          <w:szCs w:val="27"/>
          <w:lang w:eastAsia="es-ES"/>
        </w:rPr>
        <w:lastRenderedPageBreak/>
        <w:t>La acción de gracias</w:t>
      </w:r>
    </w:p>
    <w:p w:rsidR="002E46CA" w:rsidRDefault="002E46CA" w:rsidP="007B75E9">
      <w:pPr>
        <w:pStyle w:val="Prrafodelista"/>
        <w:numPr>
          <w:ilvl w:val="0"/>
          <w:numId w:val="1"/>
        </w:numPr>
        <w:spacing w:after="0" w:line="240" w:lineRule="auto"/>
        <w:ind w:right="141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Agra</w:t>
      </w:r>
      <w:r w:rsidR="00973FE0">
        <w:rPr>
          <w:rFonts w:eastAsia="Times New Roman" w:cs="Arial"/>
          <w:sz w:val="24"/>
          <w:szCs w:val="24"/>
          <w:lang w:eastAsia="es-ES"/>
        </w:rPr>
        <w:t>decer a Dios lo que tenemos y có</w:t>
      </w:r>
      <w:r>
        <w:rPr>
          <w:rFonts w:eastAsia="Times New Roman" w:cs="Arial"/>
          <w:sz w:val="24"/>
          <w:szCs w:val="24"/>
          <w:lang w:eastAsia="es-ES"/>
        </w:rPr>
        <w:t>mo vivimos es muy importante, así reconocemos que todo lo que tenemos es dádiva de Dios que nos quiere.</w:t>
      </w:r>
      <w:r w:rsidR="00973FE0">
        <w:rPr>
          <w:rFonts w:eastAsia="Times New Roman" w:cs="Arial"/>
          <w:sz w:val="24"/>
          <w:szCs w:val="24"/>
          <w:lang w:eastAsia="es-ES"/>
        </w:rPr>
        <w:t xml:space="preserve"> ¿Lo hacemos?</w:t>
      </w:r>
    </w:p>
    <w:p w:rsidR="002E46CA" w:rsidRDefault="002E46CA" w:rsidP="007B75E9">
      <w:pPr>
        <w:pStyle w:val="Prrafodelista"/>
        <w:numPr>
          <w:ilvl w:val="0"/>
          <w:numId w:val="1"/>
        </w:numPr>
        <w:spacing w:after="0" w:line="240" w:lineRule="auto"/>
        <w:ind w:right="141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También tenemos que agradecer los favores recibidos y se puede decir con palabras, y está bien. Pero son más importante las obras. Vamos a recordar entre todos</w:t>
      </w:r>
      <w:r w:rsidR="00973FE0">
        <w:rPr>
          <w:rFonts w:eastAsia="Times New Roman" w:cs="Arial"/>
          <w:sz w:val="24"/>
          <w:szCs w:val="24"/>
          <w:lang w:eastAsia="es-ES"/>
        </w:rPr>
        <w:t>,</w:t>
      </w:r>
      <w:r>
        <w:rPr>
          <w:rFonts w:eastAsia="Times New Roman" w:cs="Arial"/>
          <w:sz w:val="24"/>
          <w:szCs w:val="24"/>
          <w:lang w:eastAsia="es-ES"/>
        </w:rPr>
        <w:t xml:space="preserve"> las diversas manifestaciones de gratitud que aparecen en el video. Cada uno escribe y explica </w:t>
      </w:r>
      <w:r w:rsidR="00973FE0">
        <w:rPr>
          <w:rFonts w:eastAsia="Times New Roman" w:cs="Arial"/>
          <w:sz w:val="24"/>
          <w:szCs w:val="24"/>
          <w:lang w:eastAsia="es-ES"/>
        </w:rPr>
        <w:t xml:space="preserve">la </w:t>
      </w:r>
      <w:r>
        <w:rPr>
          <w:rFonts w:eastAsia="Times New Roman" w:cs="Arial"/>
          <w:sz w:val="24"/>
          <w:szCs w:val="24"/>
          <w:lang w:eastAsia="es-ES"/>
        </w:rPr>
        <w:t>que más le ha llamado la atención.</w:t>
      </w:r>
    </w:p>
    <w:p w:rsidR="002E46CA" w:rsidRPr="00E03E98" w:rsidRDefault="002E46CA" w:rsidP="007B75E9">
      <w:pPr>
        <w:spacing w:after="0" w:line="240" w:lineRule="auto"/>
        <w:ind w:right="141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46CA" w:rsidRDefault="002E46CA" w:rsidP="007B75E9">
      <w:pPr>
        <w:spacing w:after="0" w:line="240" w:lineRule="auto"/>
        <w:ind w:right="141"/>
        <w:rPr>
          <w:rFonts w:ascii="Arial" w:eastAsia="Times New Roman" w:hAnsi="Arial" w:cs="Arial"/>
          <w:sz w:val="27"/>
          <w:szCs w:val="27"/>
          <w:lang w:eastAsia="es-ES"/>
        </w:rPr>
      </w:pPr>
    </w:p>
    <w:p w:rsidR="002E46CA" w:rsidRDefault="002E46CA" w:rsidP="002E46CA">
      <w:pPr>
        <w:spacing w:after="0" w:line="240" w:lineRule="auto"/>
        <w:jc w:val="both"/>
        <w:rPr>
          <w:rFonts w:eastAsia="Times New Roman" w:cs="Arial"/>
          <w:b/>
          <w:sz w:val="27"/>
          <w:szCs w:val="27"/>
          <w:lang w:eastAsia="es-ES"/>
        </w:rPr>
      </w:pPr>
      <w:r w:rsidRPr="002E46CA">
        <w:rPr>
          <w:rFonts w:eastAsia="Times New Roman" w:cs="Arial"/>
          <w:b/>
          <w:sz w:val="27"/>
          <w:szCs w:val="27"/>
          <w:lang w:eastAsia="es-ES"/>
        </w:rPr>
        <w:t>MENSAJE EVANGELICO</w:t>
      </w:r>
    </w:p>
    <w:p w:rsidR="002E46CA" w:rsidRPr="002E46CA" w:rsidRDefault="002E46CA" w:rsidP="002E46CA">
      <w:pPr>
        <w:spacing w:after="0" w:line="240" w:lineRule="auto"/>
        <w:jc w:val="both"/>
        <w:rPr>
          <w:rFonts w:eastAsia="Times New Roman" w:cs="Arial"/>
          <w:b/>
          <w:sz w:val="27"/>
          <w:szCs w:val="27"/>
          <w:lang w:eastAsia="es-ES"/>
        </w:rPr>
      </w:pPr>
    </w:p>
    <w:p w:rsidR="00F1530D" w:rsidRPr="002E46CA" w:rsidRDefault="00EB3ECB" w:rsidP="007B75E9">
      <w:pPr>
        <w:spacing w:after="0" w:line="240" w:lineRule="auto"/>
        <w:ind w:right="141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Recordamos que Jesús siempre daba gracias a su Padre Dios por todo lo que bueno que recibía. También Jesús pasó por el mundo haciendo el bien</w:t>
      </w:r>
      <w:r w:rsidR="00973FE0">
        <w:rPr>
          <w:rFonts w:eastAsia="Times New Roman" w:cs="Arial"/>
          <w:sz w:val="24"/>
          <w:szCs w:val="24"/>
          <w:lang w:eastAsia="es-ES"/>
        </w:rPr>
        <w:t xml:space="preserve">. </w:t>
      </w:r>
      <w:r w:rsidR="002E46CA" w:rsidRPr="002E46CA">
        <w:rPr>
          <w:rFonts w:eastAsia="Times New Roman" w:cs="Arial"/>
          <w:sz w:val="24"/>
          <w:szCs w:val="24"/>
          <w:lang w:eastAsia="es-ES"/>
        </w:rPr>
        <w:t xml:space="preserve">Vamos a recordar  </w:t>
      </w:r>
      <w:r>
        <w:rPr>
          <w:rFonts w:eastAsia="Times New Roman" w:cs="Arial"/>
          <w:sz w:val="24"/>
          <w:szCs w:val="24"/>
          <w:lang w:eastAsia="es-ES"/>
        </w:rPr>
        <w:t>algunas de est</w:t>
      </w:r>
      <w:r w:rsidR="00973FE0">
        <w:rPr>
          <w:rFonts w:eastAsia="Times New Roman" w:cs="Arial"/>
          <w:sz w:val="24"/>
          <w:szCs w:val="24"/>
          <w:lang w:eastAsia="es-ES"/>
        </w:rPr>
        <w:t xml:space="preserve">os hechos donde Jesús hace </w:t>
      </w:r>
      <w:r w:rsidR="00F1530D" w:rsidRPr="00F1530D">
        <w:rPr>
          <w:rFonts w:eastAsia="Times New Roman" w:cs="Arial"/>
          <w:sz w:val="24"/>
          <w:szCs w:val="24"/>
          <w:lang w:eastAsia="es-ES"/>
        </w:rPr>
        <w:t>referencias a las</w:t>
      </w:r>
      <w:r w:rsidR="002E46CA">
        <w:rPr>
          <w:rFonts w:eastAsia="Times New Roman" w:cs="Arial"/>
          <w:sz w:val="24"/>
          <w:szCs w:val="24"/>
          <w:lang w:eastAsia="es-ES"/>
        </w:rPr>
        <w:t xml:space="preserve"> </w:t>
      </w:r>
      <w:r w:rsidR="00F1530D" w:rsidRPr="00F1530D">
        <w:rPr>
          <w:rFonts w:eastAsia="Times New Roman" w:cs="Arial"/>
          <w:sz w:val="24"/>
          <w:szCs w:val="24"/>
          <w:lang w:eastAsia="es-ES"/>
        </w:rPr>
        <w:t>manos, unas veces para hacer el bien, otras para enseñar o indicar el camino</w:t>
      </w:r>
      <w:r w:rsidR="002E46CA">
        <w:rPr>
          <w:rFonts w:eastAsia="Times New Roman" w:cs="Arial"/>
          <w:sz w:val="24"/>
          <w:szCs w:val="24"/>
          <w:lang w:eastAsia="es-ES"/>
        </w:rPr>
        <w:t xml:space="preserve">. </w:t>
      </w:r>
    </w:p>
    <w:p w:rsidR="002E46CA" w:rsidRPr="00F1530D" w:rsidRDefault="002E46CA" w:rsidP="007B75E9">
      <w:pPr>
        <w:spacing w:after="0" w:line="240" w:lineRule="auto"/>
        <w:ind w:right="141"/>
        <w:rPr>
          <w:rFonts w:ascii="Arial" w:eastAsia="Times New Roman" w:hAnsi="Arial" w:cs="Arial"/>
          <w:sz w:val="30"/>
          <w:szCs w:val="30"/>
          <w:lang w:eastAsia="es-ES"/>
        </w:rPr>
      </w:pPr>
    </w:p>
    <w:p w:rsidR="002526B5" w:rsidRDefault="00F1530D" w:rsidP="007B75E9">
      <w:pPr>
        <w:spacing w:after="0" w:line="240" w:lineRule="auto"/>
        <w:ind w:right="141"/>
        <w:jc w:val="both"/>
        <w:rPr>
          <w:rFonts w:eastAsia="Times New Roman" w:cs="Arial"/>
          <w:b/>
          <w:sz w:val="24"/>
          <w:szCs w:val="24"/>
          <w:lang w:eastAsia="es-ES"/>
        </w:rPr>
      </w:pPr>
      <w:r w:rsidRPr="00F1530D">
        <w:rPr>
          <w:rFonts w:eastAsia="Times New Roman" w:cs="Arial"/>
          <w:b/>
          <w:sz w:val="24"/>
          <w:szCs w:val="24"/>
          <w:lang w:eastAsia="es-ES"/>
        </w:rPr>
        <w:t>Salva a Pedro cuando se estaba hundiendo en el mar: “Pedro empezó a hundirse y gritó:</w:t>
      </w:r>
      <w:r w:rsidR="002526B5">
        <w:rPr>
          <w:rFonts w:eastAsia="Times New Roman" w:cs="Arial"/>
          <w:b/>
          <w:sz w:val="24"/>
          <w:szCs w:val="24"/>
          <w:lang w:eastAsia="es-ES"/>
        </w:rPr>
        <w:t xml:space="preserve"> </w:t>
      </w:r>
      <w:r w:rsidRPr="00F1530D">
        <w:rPr>
          <w:rFonts w:eastAsia="Times New Roman" w:cs="Arial"/>
          <w:b/>
          <w:sz w:val="24"/>
          <w:szCs w:val="24"/>
          <w:lang w:eastAsia="es-ES"/>
        </w:rPr>
        <w:t xml:space="preserve">«Señor, sálvame». Enseguida Jesús extendió la mano, lo agarró y le dijo:... </w:t>
      </w:r>
      <w:proofErr w:type="gramStart"/>
      <w:r w:rsidRPr="00F1530D">
        <w:rPr>
          <w:rFonts w:eastAsia="Times New Roman" w:cs="Arial"/>
          <w:b/>
          <w:sz w:val="24"/>
          <w:szCs w:val="24"/>
          <w:lang w:eastAsia="es-ES"/>
        </w:rPr>
        <w:t>«¿</w:t>
      </w:r>
      <w:proofErr w:type="gramEnd"/>
      <w:r w:rsidRPr="00F1530D">
        <w:rPr>
          <w:rFonts w:eastAsia="Times New Roman" w:cs="Arial"/>
          <w:b/>
          <w:sz w:val="24"/>
          <w:szCs w:val="24"/>
          <w:lang w:eastAsia="es-ES"/>
        </w:rPr>
        <w:t>Por qué has</w:t>
      </w:r>
      <w:r w:rsidR="002E46CA" w:rsidRPr="002E46CA">
        <w:rPr>
          <w:rFonts w:eastAsia="Times New Roman" w:cs="Arial"/>
          <w:b/>
          <w:sz w:val="24"/>
          <w:szCs w:val="24"/>
          <w:lang w:eastAsia="es-ES"/>
        </w:rPr>
        <w:t xml:space="preserve"> </w:t>
      </w:r>
      <w:r w:rsidRPr="00F1530D">
        <w:rPr>
          <w:rFonts w:eastAsia="Times New Roman" w:cs="Arial"/>
          <w:b/>
          <w:sz w:val="24"/>
          <w:szCs w:val="24"/>
          <w:lang w:eastAsia="es-ES"/>
        </w:rPr>
        <w:t>dudado?»” (Mt 14,30-31).</w:t>
      </w:r>
    </w:p>
    <w:p w:rsidR="002526B5" w:rsidRDefault="002526B5" w:rsidP="007B75E9">
      <w:pPr>
        <w:spacing w:after="0" w:line="240" w:lineRule="auto"/>
        <w:ind w:right="141"/>
        <w:jc w:val="both"/>
        <w:rPr>
          <w:rFonts w:eastAsia="Times New Roman" w:cs="Arial"/>
          <w:b/>
          <w:sz w:val="24"/>
          <w:szCs w:val="24"/>
          <w:lang w:eastAsia="es-ES"/>
        </w:rPr>
      </w:pPr>
    </w:p>
    <w:p w:rsidR="00F1530D" w:rsidRPr="00EB3ECB" w:rsidRDefault="002526B5" w:rsidP="007B75E9">
      <w:pPr>
        <w:spacing w:after="0" w:line="240" w:lineRule="auto"/>
        <w:ind w:right="141"/>
        <w:jc w:val="both"/>
        <w:rPr>
          <w:rFonts w:eastAsia="Times New Roman" w:cs="Arial"/>
          <w:sz w:val="24"/>
          <w:szCs w:val="24"/>
          <w:lang w:eastAsia="es-ES"/>
        </w:rPr>
      </w:pPr>
      <w:r w:rsidRPr="00EB3ECB">
        <w:rPr>
          <w:rFonts w:eastAsia="Times New Roman" w:cs="Arial"/>
          <w:sz w:val="24"/>
          <w:szCs w:val="24"/>
          <w:lang w:eastAsia="es-ES"/>
        </w:rPr>
        <w:t xml:space="preserve"> O este otro texto</w:t>
      </w:r>
    </w:p>
    <w:p w:rsidR="002E46CA" w:rsidRPr="00F1530D" w:rsidRDefault="002E46CA" w:rsidP="007B75E9">
      <w:pPr>
        <w:spacing w:after="0" w:line="240" w:lineRule="auto"/>
        <w:ind w:right="141"/>
        <w:jc w:val="both"/>
        <w:rPr>
          <w:rFonts w:ascii="Arial" w:eastAsia="Times New Roman" w:hAnsi="Arial" w:cs="Arial"/>
          <w:sz w:val="30"/>
          <w:szCs w:val="30"/>
          <w:lang w:eastAsia="es-ES"/>
        </w:rPr>
      </w:pPr>
    </w:p>
    <w:p w:rsidR="00F1530D" w:rsidRDefault="00F1530D" w:rsidP="007B75E9">
      <w:pPr>
        <w:spacing w:after="0" w:line="240" w:lineRule="auto"/>
        <w:ind w:right="141"/>
        <w:jc w:val="both"/>
        <w:rPr>
          <w:rFonts w:eastAsia="Times New Roman" w:cs="Arial"/>
          <w:b/>
          <w:sz w:val="24"/>
          <w:szCs w:val="24"/>
          <w:lang w:eastAsia="es-ES"/>
        </w:rPr>
      </w:pPr>
      <w:r w:rsidRPr="00F1530D">
        <w:rPr>
          <w:rFonts w:eastAsia="Times New Roman" w:cs="Arial"/>
          <w:b/>
          <w:sz w:val="24"/>
          <w:szCs w:val="24"/>
          <w:lang w:eastAsia="es-ES"/>
        </w:rPr>
        <w:t>Jesús resucitado enseña las manos a los discípulos para demostrar que es Él: “Les dijo:</w:t>
      </w:r>
      <w:r w:rsidR="002526B5">
        <w:rPr>
          <w:rFonts w:eastAsia="Times New Roman" w:cs="Arial"/>
          <w:b/>
          <w:sz w:val="24"/>
          <w:szCs w:val="24"/>
          <w:lang w:eastAsia="es-ES"/>
        </w:rPr>
        <w:t xml:space="preserve"> </w:t>
      </w:r>
      <w:r w:rsidRPr="00F1530D">
        <w:rPr>
          <w:rFonts w:eastAsia="Times New Roman" w:cs="Arial"/>
          <w:b/>
          <w:sz w:val="24"/>
          <w:szCs w:val="24"/>
          <w:lang w:eastAsia="es-ES"/>
        </w:rPr>
        <w:t xml:space="preserve">«Paz a vosotros». Y, diciendo esto, les enseñó las manos y el </w:t>
      </w:r>
      <w:r w:rsidR="00973FE0" w:rsidRPr="00F1530D">
        <w:rPr>
          <w:rFonts w:eastAsia="Times New Roman" w:cs="Arial"/>
          <w:b/>
          <w:sz w:val="24"/>
          <w:szCs w:val="24"/>
          <w:lang w:eastAsia="es-ES"/>
        </w:rPr>
        <w:t>costado</w:t>
      </w:r>
      <w:r w:rsidR="00973FE0">
        <w:rPr>
          <w:rFonts w:eastAsia="Times New Roman" w:cs="Arial"/>
          <w:b/>
          <w:sz w:val="24"/>
          <w:szCs w:val="24"/>
          <w:lang w:eastAsia="es-ES"/>
        </w:rPr>
        <w:t>”</w:t>
      </w:r>
      <w:r w:rsidRPr="00F1530D">
        <w:rPr>
          <w:rFonts w:eastAsia="Times New Roman" w:cs="Arial"/>
          <w:b/>
          <w:sz w:val="24"/>
          <w:szCs w:val="24"/>
          <w:lang w:eastAsia="es-ES"/>
        </w:rPr>
        <w:t xml:space="preserve"> </w:t>
      </w:r>
      <w:r w:rsidR="002526B5">
        <w:rPr>
          <w:rFonts w:eastAsia="Times New Roman" w:cs="Arial"/>
          <w:b/>
          <w:sz w:val="24"/>
          <w:szCs w:val="24"/>
          <w:lang w:eastAsia="es-ES"/>
        </w:rPr>
        <w:t xml:space="preserve"> </w:t>
      </w:r>
      <w:r w:rsidRPr="00F1530D">
        <w:rPr>
          <w:rFonts w:eastAsia="Times New Roman" w:cs="Arial"/>
          <w:b/>
          <w:sz w:val="24"/>
          <w:szCs w:val="24"/>
          <w:lang w:eastAsia="es-ES"/>
        </w:rPr>
        <w:t>(</w:t>
      </w:r>
      <w:proofErr w:type="spellStart"/>
      <w:r w:rsidRPr="00F1530D">
        <w:rPr>
          <w:rFonts w:eastAsia="Times New Roman" w:cs="Arial"/>
          <w:b/>
          <w:sz w:val="24"/>
          <w:szCs w:val="24"/>
          <w:lang w:eastAsia="es-ES"/>
        </w:rPr>
        <w:t>Jn</w:t>
      </w:r>
      <w:proofErr w:type="spellEnd"/>
      <w:r w:rsidRPr="00F1530D">
        <w:rPr>
          <w:rFonts w:eastAsia="Times New Roman" w:cs="Arial"/>
          <w:b/>
          <w:sz w:val="24"/>
          <w:szCs w:val="24"/>
          <w:lang w:eastAsia="es-ES"/>
        </w:rPr>
        <w:t xml:space="preserve"> 20,19-20).</w:t>
      </w:r>
    </w:p>
    <w:p w:rsidR="002526B5" w:rsidRPr="00F1530D" w:rsidRDefault="002526B5" w:rsidP="007B75E9">
      <w:pPr>
        <w:spacing w:after="0" w:line="240" w:lineRule="auto"/>
        <w:ind w:right="141"/>
        <w:jc w:val="both"/>
        <w:rPr>
          <w:rFonts w:eastAsia="Times New Roman" w:cs="Arial"/>
          <w:b/>
          <w:sz w:val="24"/>
          <w:szCs w:val="24"/>
          <w:lang w:eastAsia="es-ES"/>
        </w:rPr>
      </w:pPr>
    </w:p>
    <w:p w:rsidR="00F1530D" w:rsidRDefault="00973FE0" w:rsidP="007B75E9">
      <w:pPr>
        <w:spacing w:after="0" w:line="240" w:lineRule="auto"/>
        <w:ind w:right="141"/>
        <w:jc w:val="both"/>
        <w:rPr>
          <w:rFonts w:eastAsia="Times New Roman" w:cs="Arial"/>
          <w:b/>
          <w:sz w:val="24"/>
          <w:szCs w:val="24"/>
          <w:lang w:eastAsia="es-ES"/>
        </w:rPr>
      </w:pPr>
      <w:r>
        <w:rPr>
          <w:rFonts w:eastAsia="Times New Roman" w:cs="Arial"/>
          <w:b/>
          <w:sz w:val="24"/>
          <w:szCs w:val="24"/>
          <w:lang w:eastAsia="es-ES"/>
        </w:rPr>
        <w:t>(</w:t>
      </w:r>
      <w:r w:rsidR="002526B5">
        <w:rPr>
          <w:rFonts w:eastAsia="Times New Roman" w:cs="Arial"/>
          <w:b/>
          <w:sz w:val="24"/>
          <w:szCs w:val="24"/>
          <w:lang w:eastAsia="es-ES"/>
        </w:rPr>
        <w:t xml:space="preserve">El catequista </w:t>
      </w:r>
      <w:r w:rsidR="00F1530D" w:rsidRPr="00F1530D">
        <w:rPr>
          <w:rFonts w:eastAsia="Times New Roman" w:cs="Arial"/>
          <w:b/>
          <w:sz w:val="24"/>
          <w:szCs w:val="24"/>
          <w:lang w:eastAsia="es-ES"/>
        </w:rPr>
        <w:t>abre un coloquio con los niños sobre estas escenas, comentando la importancia que tienen las manos de Jesús en cada caso</w:t>
      </w:r>
      <w:r>
        <w:rPr>
          <w:rFonts w:eastAsia="Times New Roman" w:cs="Arial"/>
          <w:b/>
          <w:sz w:val="24"/>
          <w:szCs w:val="24"/>
          <w:lang w:eastAsia="es-ES"/>
        </w:rPr>
        <w:t>)</w:t>
      </w:r>
    </w:p>
    <w:sectPr w:rsidR="00F1530D" w:rsidSect="00E03E98">
      <w:pgSz w:w="16838" w:h="11906" w:orient="landscape"/>
      <w:pgMar w:top="567" w:right="678" w:bottom="426" w:left="709" w:header="708" w:footer="708" w:gutter="0"/>
      <w:cols w:num="2" w:space="9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E4BBF"/>
    <w:multiLevelType w:val="hybridMultilevel"/>
    <w:tmpl w:val="5BE83B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B4913"/>
    <w:multiLevelType w:val="hybridMultilevel"/>
    <w:tmpl w:val="0554D9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0D"/>
    <w:rsid w:val="00165D94"/>
    <w:rsid w:val="002526B5"/>
    <w:rsid w:val="002E46CA"/>
    <w:rsid w:val="00524DD7"/>
    <w:rsid w:val="007B75E9"/>
    <w:rsid w:val="00973FE0"/>
    <w:rsid w:val="00E03E98"/>
    <w:rsid w:val="00EB3ECB"/>
    <w:rsid w:val="00F1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3E9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3E9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1D727-DB55-42F1-ADD2-CF0809C4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682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cp:lastPrinted>2016-01-11T15:30:00Z</cp:lastPrinted>
  <dcterms:created xsi:type="dcterms:W3CDTF">2016-01-11T12:14:00Z</dcterms:created>
  <dcterms:modified xsi:type="dcterms:W3CDTF">2016-01-11T15:36:00Z</dcterms:modified>
</cp:coreProperties>
</file>